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BF" w:rsidRDefault="00016D11" w:rsidP="00E845BF">
      <w:pPr>
        <w:pStyle w:val="progression4Titre"/>
      </w:pPr>
      <w:r>
        <w:t>4° - Chapitre 10</w:t>
      </w:r>
      <w:r w:rsidR="00E845BF">
        <w:t xml:space="preserve"> : </w:t>
      </w:r>
      <w:r w:rsidR="00707FB5">
        <w:t>Triangles, triangles rectangles et cercles.</w:t>
      </w: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7FB5" w:rsidRPr="00D83B7B" w:rsidRDefault="00707FB5" w:rsidP="00707FB5">
            <w:pPr>
              <w:rPr>
                <w:rFonts w:ascii="Century Gothic" w:eastAsia="Batang" w:hAnsi="Century Gothic"/>
                <w:b/>
                <w:bCs/>
                <w:i/>
                <w:iCs/>
                <w:color w:val="FF6600"/>
                <w:sz w:val="18"/>
              </w:rPr>
            </w:pPr>
            <w:r w:rsidRPr="00D83B7B">
              <w:rPr>
                <w:rFonts w:ascii="Century Gothic" w:eastAsia="Batang" w:hAnsi="Century Gothic"/>
                <w:b/>
                <w:bCs/>
                <w:i/>
                <w:iCs/>
                <w:color w:val="FF6600"/>
                <w:sz w:val="18"/>
              </w:rPr>
              <w:t>Apporter le matériel de géométrie !</w:t>
            </w:r>
          </w:p>
          <w:p w:rsidR="00707FB5" w:rsidRDefault="00707FB5" w:rsidP="00707FB5">
            <w:pPr>
              <w:pStyle w:val="Titre7"/>
              <w:rPr>
                <w:sz w:val="18"/>
              </w:rPr>
            </w:pPr>
          </w:p>
          <w:p w:rsidR="00707FB5" w:rsidRDefault="00707FB5" w:rsidP="00707FB5">
            <w:pPr>
              <w:pStyle w:val="progressiontitre1"/>
            </w:pPr>
            <w:r>
              <w:t>Rappels : droites remarquables.</w:t>
            </w:r>
          </w:p>
          <w:p w:rsidR="00707FB5" w:rsidRDefault="00707FB5" w:rsidP="00707FB5">
            <w:pPr>
              <w:pStyle w:val="progressioncours"/>
            </w:pPr>
            <w:proofErr w:type="spellStart"/>
            <w:r>
              <w:t>Def</w:t>
            </w:r>
            <w:proofErr w:type="spellEnd"/>
            <w:r>
              <w:t xml:space="preserve"> 1</w:t>
            </w:r>
          </w:p>
          <w:p w:rsidR="00707FB5" w:rsidRDefault="00707FB5" w:rsidP="00707FB5">
            <w:pPr>
              <w:pStyle w:val="progressioncours"/>
            </w:pPr>
            <w:r>
              <w:t>Pté 1</w:t>
            </w: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9A399C">
            <w:pPr>
              <w:pStyle w:val="progressionexercices"/>
            </w:pPr>
            <w:r>
              <w:t>Ex A</w:t>
            </w: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pStyle w:val="progressioncours"/>
            </w:pPr>
            <w:r>
              <w:t>Pté 2</w:t>
            </w: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9A399C">
            <w:pPr>
              <w:pStyle w:val="progressionexercices"/>
            </w:pPr>
            <w:r>
              <w:t>Ex B</w:t>
            </w: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pStyle w:val="progressioncours"/>
            </w:pPr>
            <w:proofErr w:type="spellStart"/>
            <w:r>
              <w:t>Def</w:t>
            </w:r>
            <w:proofErr w:type="spellEnd"/>
            <w:r>
              <w:t xml:space="preserve"> 2</w:t>
            </w: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9A399C">
            <w:pPr>
              <w:pStyle w:val="progressionexercices"/>
            </w:pPr>
            <w:r>
              <w:t>Ex C</w:t>
            </w: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pStyle w:val="progressioncours"/>
            </w:pPr>
            <w:proofErr w:type="spellStart"/>
            <w:r>
              <w:t>Def</w:t>
            </w:r>
            <w:proofErr w:type="spellEnd"/>
            <w:r>
              <w:t xml:space="preserve"> 3</w:t>
            </w:r>
          </w:p>
          <w:p w:rsidR="00707FB5" w:rsidRDefault="00707FB5" w:rsidP="00707FB5">
            <w:pPr>
              <w:pStyle w:val="progressioncours"/>
            </w:pPr>
            <w:r>
              <w:t>Pté 3</w:t>
            </w:r>
          </w:p>
          <w:p w:rsidR="00707FB5" w:rsidRDefault="00707FB5" w:rsidP="00707FB5">
            <w:pPr>
              <w:pStyle w:val="progressioncours"/>
            </w:pPr>
            <w:r>
              <w:t>Pté 4</w:t>
            </w: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9A399C">
            <w:pPr>
              <w:pStyle w:val="progressionexercices"/>
            </w:pPr>
            <w:r>
              <w:t>Ex D</w:t>
            </w: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pStyle w:val="progressioncours"/>
            </w:pPr>
            <w:proofErr w:type="spellStart"/>
            <w:r>
              <w:t>Def</w:t>
            </w:r>
            <w:proofErr w:type="spellEnd"/>
            <w:r>
              <w:t xml:space="preserve"> 4</w:t>
            </w:r>
          </w:p>
          <w:p w:rsidR="00707FB5" w:rsidRDefault="00707FB5" w:rsidP="00707FB5">
            <w:pPr>
              <w:pStyle w:val="progressioncours"/>
            </w:pPr>
            <w:r>
              <w:t>Schéma</w:t>
            </w: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9A399C">
            <w:pPr>
              <w:pStyle w:val="progressionexercices"/>
            </w:pPr>
            <w:r>
              <w:t>Ex E</w:t>
            </w:r>
          </w:p>
          <w:p w:rsidR="00707FB5" w:rsidRDefault="00707FB5" w:rsidP="009A399C">
            <w:pPr>
              <w:pStyle w:val="progressionplusrapides"/>
            </w:pPr>
            <w:r>
              <w:t xml:space="preserve">Ex </w:t>
            </w:r>
            <w:r w:rsidR="009A399C">
              <w:t>« </w:t>
            </w:r>
            <w:r>
              <w:t>synthèse</w:t>
            </w:r>
            <w:r w:rsidR="009A399C">
              <w:t> »</w:t>
            </w:r>
          </w:p>
          <w:p w:rsidR="00707FB5" w:rsidRPr="00D83B7B" w:rsidRDefault="00707FB5" w:rsidP="00707FB5">
            <w:pPr>
              <w:rPr>
                <w:rFonts w:ascii="Century Gothic" w:eastAsia="Batang" w:hAnsi="Century Gothic"/>
                <w:b/>
                <w:bCs/>
                <w:i/>
                <w:iCs/>
                <w:color w:val="FF6600"/>
                <w:sz w:val="18"/>
              </w:rPr>
            </w:pPr>
            <w:r w:rsidRPr="00D83B7B">
              <w:rPr>
                <w:rFonts w:ascii="Century Gothic" w:eastAsia="Batang" w:hAnsi="Century Gothic"/>
                <w:b/>
                <w:bCs/>
                <w:i/>
                <w:iCs/>
                <w:color w:val="FF6600"/>
                <w:sz w:val="18"/>
              </w:rPr>
              <w:t>Apporter le livre !</w:t>
            </w: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pStyle w:val="progressiontitre1"/>
            </w:pPr>
            <w:r>
              <w:t>Triangle rectangle et cercle.</w:t>
            </w:r>
          </w:p>
          <w:p w:rsidR="00707FB5" w:rsidRDefault="00707FB5" w:rsidP="00707FB5">
            <w:pPr>
              <w:pStyle w:val="progressioncours"/>
            </w:pPr>
            <w:proofErr w:type="spellStart"/>
            <w:r>
              <w:t>Def</w:t>
            </w:r>
            <w:proofErr w:type="spellEnd"/>
            <w:r>
              <w:t xml:space="preserve"> 5</w:t>
            </w:r>
          </w:p>
          <w:p w:rsidR="00707FB5" w:rsidRDefault="00707FB5" w:rsidP="00707FB5">
            <w:pPr>
              <w:pStyle w:val="progressioncours"/>
            </w:pPr>
            <w:r>
              <w:t>Pté 5</w:t>
            </w:r>
          </w:p>
          <w:p w:rsidR="00707FB5" w:rsidRDefault="00707FB5" w:rsidP="00707FB5">
            <w:pPr>
              <w:pStyle w:val="progressioncours"/>
            </w:pPr>
            <w:r>
              <w:t>Figure</w:t>
            </w:r>
          </w:p>
          <w:p w:rsidR="00707FB5" w:rsidRDefault="00707FB5" w:rsidP="00707FB5">
            <w:pPr>
              <w:pStyle w:val="progressioncours"/>
            </w:pPr>
            <w:r>
              <w:t>Pté 6</w:t>
            </w: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C21735" w:rsidP="00707FB5">
            <w:pPr>
              <w:rPr>
                <w:rFonts w:ascii="Century Gothic" w:eastAsia="Batang" w:hAnsi="Century Gothic"/>
                <w:i/>
                <w:iCs/>
                <w:sz w:val="18"/>
              </w:rPr>
            </w:pPr>
            <w:r>
              <w:rPr>
                <w:rFonts w:ascii="Century Gothic" w:eastAsia="Batang" w:hAnsi="Century Gothic"/>
                <w:i/>
                <w:iCs/>
                <w:sz w:val="18"/>
              </w:rPr>
              <w:t>n°26p216</w:t>
            </w:r>
            <w:r>
              <w:rPr>
                <w:rFonts w:ascii="Century Gothic" w:eastAsia="Batang" w:hAnsi="Century Gothic"/>
                <w:i/>
                <w:iCs/>
                <w:sz w:val="18"/>
              </w:rPr>
              <w:br/>
              <w:t>n°19p215</w:t>
            </w:r>
            <w:r>
              <w:rPr>
                <w:rFonts w:ascii="Century Gothic" w:eastAsia="Batang" w:hAnsi="Century Gothic"/>
                <w:i/>
                <w:iCs/>
                <w:sz w:val="18"/>
              </w:rPr>
              <w:br/>
              <w:t>n°33p217</w:t>
            </w:r>
            <w:r>
              <w:rPr>
                <w:rFonts w:ascii="Century Gothic" w:eastAsia="Batang" w:hAnsi="Century Gothic"/>
                <w:i/>
                <w:iCs/>
                <w:sz w:val="18"/>
              </w:rPr>
              <w:br/>
              <w:t>n°20p215</w:t>
            </w:r>
            <w:r>
              <w:rPr>
                <w:rFonts w:ascii="Century Gothic" w:eastAsia="Batang" w:hAnsi="Century Gothic"/>
                <w:i/>
                <w:iCs/>
                <w:sz w:val="18"/>
              </w:rPr>
              <w:br/>
              <w:t>n°76p221</w:t>
            </w:r>
          </w:p>
          <w:p w:rsidR="00C21735" w:rsidRDefault="00C21735" w:rsidP="00C21735">
            <w:pPr>
              <w:pStyle w:val="progressionplusrapides"/>
            </w:pPr>
            <w:r>
              <w:t>n°75, 77, 78, 79, 85 p221</w:t>
            </w: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EC08E6" w:rsidRDefault="00EC08E6" w:rsidP="00EC08E6">
            <w:pPr>
              <w:pStyle w:val="progressionplusrapides"/>
            </w:pPr>
          </w:p>
          <w:p w:rsidR="00EC08E6" w:rsidRPr="006814F7" w:rsidRDefault="00EC08E6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  <w:r>
              <w:t>DM à rendre le ……………………………………………….</w:t>
            </w:r>
          </w:p>
          <w:p w:rsidR="00D62E37" w:rsidRDefault="00D62E37" w:rsidP="004C5045">
            <w:pPr>
              <w:pStyle w:val="progressiontexte"/>
              <w:rPr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EC08E6" w:rsidRPr="006814F7" w:rsidRDefault="00C21735" w:rsidP="00C21735">
            <w:pPr>
              <w:pStyle w:val="progressiontexte"/>
            </w:pPr>
            <w:r>
              <w:t>DS09 le ………………………</w:t>
            </w:r>
            <w:r w:rsidR="00EC08E6">
              <w:t>…………………………</w:t>
            </w:r>
            <w:proofErr w:type="gramStart"/>
            <w:r w:rsidR="00EC08E6">
              <w:t>…(</w:t>
            </w:r>
            <w:proofErr w:type="gramEnd"/>
            <w:r w:rsidR="00EC08E6">
              <w:t xml:space="preserve">cahier maison </w:t>
            </w:r>
            <w:r>
              <w:t xml:space="preserve">10 </w:t>
            </w:r>
            <w:r w:rsidR="00EC08E6">
              <w:t>ex.)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  <w:proofErr w:type="spellStart"/>
            <w:r>
              <w:rPr>
                <w:rFonts w:ascii="Century Gothic" w:eastAsia="Batang" w:hAnsi="Century Gothic"/>
                <w:sz w:val="18"/>
              </w:rPr>
              <w:t>Def</w:t>
            </w:r>
            <w:proofErr w:type="spellEnd"/>
            <w:r>
              <w:rPr>
                <w:rFonts w:ascii="Century Gothic" w:eastAsia="Batang" w:hAnsi="Century Gothic"/>
                <w:sz w:val="18"/>
              </w:rPr>
              <w:t xml:space="preserve"> 1</w:t>
            </w: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  <w:r>
              <w:rPr>
                <w:rFonts w:ascii="Century Gothic" w:eastAsia="Batang" w:hAnsi="Century Gothic"/>
                <w:sz w:val="18"/>
              </w:rPr>
              <w:t>Pté 1</w:t>
            </w: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  <w:r>
              <w:rPr>
                <w:rFonts w:ascii="Century Gothic" w:eastAsia="Batang" w:hAnsi="Century Gothic"/>
                <w:sz w:val="18"/>
              </w:rPr>
              <w:t>Pté 2</w:t>
            </w: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  <w:proofErr w:type="spellStart"/>
            <w:r>
              <w:rPr>
                <w:rFonts w:ascii="Century Gothic" w:eastAsia="Batang" w:hAnsi="Century Gothic"/>
                <w:sz w:val="18"/>
              </w:rPr>
              <w:t>Def</w:t>
            </w:r>
            <w:proofErr w:type="spellEnd"/>
            <w:r>
              <w:rPr>
                <w:rFonts w:ascii="Century Gothic" w:eastAsia="Batang" w:hAnsi="Century Gothic"/>
                <w:sz w:val="18"/>
              </w:rPr>
              <w:t xml:space="preserve"> 2</w:t>
            </w: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  <w:proofErr w:type="spellStart"/>
            <w:r>
              <w:rPr>
                <w:rFonts w:ascii="Century Gothic" w:eastAsia="Batang" w:hAnsi="Century Gothic"/>
                <w:sz w:val="18"/>
              </w:rPr>
              <w:t>Def</w:t>
            </w:r>
            <w:proofErr w:type="spellEnd"/>
            <w:r>
              <w:rPr>
                <w:rFonts w:ascii="Century Gothic" w:eastAsia="Batang" w:hAnsi="Century Gothic"/>
                <w:sz w:val="18"/>
              </w:rPr>
              <w:t xml:space="preserve"> 3</w:t>
            </w: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  <w:r>
              <w:rPr>
                <w:rFonts w:ascii="Century Gothic" w:eastAsia="Batang" w:hAnsi="Century Gothic"/>
                <w:sz w:val="18"/>
              </w:rPr>
              <w:t>Pté 3</w:t>
            </w: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  <w:r>
              <w:rPr>
                <w:rFonts w:ascii="Century Gothic" w:eastAsia="Batang" w:hAnsi="Century Gothic"/>
                <w:sz w:val="18"/>
              </w:rPr>
              <w:t>Pté 4</w:t>
            </w: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  <w:proofErr w:type="spellStart"/>
            <w:r>
              <w:rPr>
                <w:rFonts w:ascii="Century Gothic" w:eastAsia="Batang" w:hAnsi="Century Gothic"/>
                <w:sz w:val="18"/>
              </w:rPr>
              <w:t>Def</w:t>
            </w:r>
            <w:proofErr w:type="spellEnd"/>
            <w:r>
              <w:rPr>
                <w:rFonts w:ascii="Century Gothic" w:eastAsia="Batang" w:hAnsi="Century Gothic"/>
                <w:sz w:val="18"/>
              </w:rPr>
              <w:t xml:space="preserve"> 4</w:t>
            </w: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  <w:proofErr w:type="spellStart"/>
            <w:r>
              <w:rPr>
                <w:rFonts w:ascii="Century Gothic" w:eastAsia="Batang" w:hAnsi="Century Gothic"/>
                <w:sz w:val="18"/>
              </w:rPr>
              <w:t>Def</w:t>
            </w:r>
            <w:proofErr w:type="spellEnd"/>
            <w:r>
              <w:rPr>
                <w:rFonts w:ascii="Century Gothic" w:eastAsia="Batang" w:hAnsi="Century Gothic"/>
                <w:sz w:val="18"/>
              </w:rPr>
              <w:t xml:space="preserve"> 5</w:t>
            </w: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  <w:r>
              <w:rPr>
                <w:rFonts w:ascii="Century Gothic" w:eastAsia="Batang" w:hAnsi="Century Gothic"/>
                <w:sz w:val="18"/>
              </w:rPr>
              <w:t>Pté 5</w:t>
            </w: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  <w:r>
              <w:rPr>
                <w:rFonts w:ascii="Century Gothic" w:eastAsia="Batang" w:hAnsi="Century Gothic"/>
                <w:sz w:val="18"/>
              </w:rPr>
              <w:t>Pté 6</w:t>
            </w:r>
          </w:p>
          <w:p w:rsidR="00707FB5" w:rsidRDefault="00707FB5" w:rsidP="00707FB5">
            <w:pPr>
              <w:rPr>
                <w:rFonts w:ascii="Century Gothic" w:eastAsia="Batang" w:hAnsi="Century Gothic"/>
                <w:sz w:val="18"/>
              </w:rPr>
            </w:pPr>
          </w:p>
          <w:p w:rsidR="00D62E37" w:rsidRPr="00EC08E6" w:rsidRDefault="00D62E37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compat/>
  <w:rsids>
    <w:rsidRoot w:val="008C0498"/>
    <w:rsid w:val="00016D11"/>
    <w:rsid w:val="001568D4"/>
    <w:rsid w:val="001C25CD"/>
    <w:rsid w:val="00440EC0"/>
    <w:rsid w:val="00495942"/>
    <w:rsid w:val="004C5045"/>
    <w:rsid w:val="0050053A"/>
    <w:rsid w:val="005B3ADA"/>
    <w:rsid w:val="006814F7"/>
    <w:rsid w:val="006D67AB"/>
    <w:rsid w:val="00707FB5"/>
    <w:rsid w:val="0075650F"/>
    <w:rsid w:val="008C0498"/>
    <w:rsid w:val="0096045E"/>
    <w:rsid w:val="009A399C"/>
    <w:rsid w:val="00B7147A"/>
    <w:rsid w:val="00BC7FD0"/>
    <w:rsid w:val="00C21735"/>
    <w:rsid w:val="00D62E37"/>
    <w:rsid w:val="00E7517F"/>
    <w:rsid w:val="00E845BF"/>
    <w:rsid w:val="00EC0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Divers%20Taff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18</TotalTime>
  <Pages>1</Pages>
  <Words>102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 </dc:creator>
  <cp:lastModifiedBy> </cp:lastModifiedBy>
  <cp:revision>3</cp:revision>
  <cp:lastPrinted>2003-09-21T17:46:00Z</cp:lastPrinted>
  <dcterms:created xsi:type="dcterms:W3CDTF">2011-02-07T08:29:00Z</dcterms:created>
  <dcterms:modified xsi:type="dcterms:W3CDTF">2011-06-20T12:32:00Z</dcterms:modified>
</cp:coreProperties>
</file>