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BF6" w:rsidRDefault="00FD0484" w:rsidP="00202BF6">
      <w:pPr>
        <w:pStyle w:val="AAATitre1chapitre"/>
      </w:pPr>
      <w:proofErr w:type="spellStart"/>
      <w:r>
        <w:t>Géoplan</w:t>
      </w:r>
      <w:proofErr w:type="spellEnd"/>
      <w:r>
        <w:t> : Un quadrilatère bien particulier (n°121 p.202)</w:t>
      </w:r>
    </w:p>
    <w:p w:rsidR="00491847" w:rsidRDefault="00491847" w:rsidP="00202BF6">
      <w:pPr>
        <w:pStyle w:val="AAAtexte"/>
      </w:pPr>
    </w:p>
    <w:p w:rsidR="00666C62" w:rsidRDefault="00FD0484" w:rsidP="00202BF6">
      <w:pPr>
        <w:pStyle w:val="AAAtexte"/>
        <w:rPr>
          <w:bCs/>
        </w:rPr>
      </w:pPr>
      <w:r>
        <w:rPr>
          <w:b/>
          <w:bCs/>
          <w:u w:val="single"/>
        </w:rPr>
        <w:t>Consignes d’ordre général :</w:t>
      </w:r>
    </w:p>
    <w:p w:rsidR="00FD0484" w:rsidRPr="00FD0484" w:rsidRDefault="00FD0484" w:rsidP="00202BF6">
      <w:pPr>
        <w:pStyle w:val="AAAtexte"/>
      </w:pPr>
      <w:r>
        <w:rPr>
          <w:bCs/>
        </w:rPr>
        <w:t xml:space="preserve">Il est très important de respecter les majuscules et les minuscules (cela s’appelle « la casse »). </w:t>
      </w:r>
      <w:r>
        <w:rPr>
          <w:bCs/>
        </w:rPr>
        <w:br/>
        <w:t>On déplace les objets avec un clic gauche de la souris, et on déplace la feuille avec un clic droit.</w:t>
      </w:r>
      <w:r>
        <w:rPr>
          <w:bCs/>
        </w:rPr>
        <w:br/>
        <w:t>Il sera tenu compte de l’implication autant que du résultat final obtenu.</w:t>
      </w:r>
      <w:r>
        <w:rPr>
          <w:bCs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3"/>
        <w:gridCol w:w="2461"/>
        <w:gridCol w:w="2311"/>
        <w:gridCol w:w="2081"/>
      </w:tblGrid>
      <w:tr w:rsidR="00DB1FF5" w:rsidTr="00DB1FF5">
        <w:tc>
          <w:tcPr>
            <w:tcW w:w="2433" w:type="dxa"/>
            <w:vAlign w:val="center"/>
          </w:tcPr>
          <w:p w:rsidR="00FD0484" w:rsidRDefault="00FD0484" w:rsidP="00DB1FF5">
            <w:pPr>
              <w:pStyle w:val="AAAtexte"/>
              <w:jc w:val="center"/>
            </w:pPr>
            <w:r>
              <w:t>Implication, motivation :</w:t>
            </w:r>
          </w:p>
        </w:tc>
        <w:tc>
          <w:tcPr>
            <w:tcW w:w="2461" w:type="dxa"/>
            <w:vAlign w:val="center"/>
          </w:tcPr>
          <w:p w:rsidR="00FD0484" w:rsidRDefault="00FD0484" w:rsidP="00DB1FF5">
            <w:pPr>
              <w:pStyle w:val="AAAtexte"/>
              <w:jc w:val="center"/>
            </w:pPr>
            <w:r>
              <w:t>Travail sur l’ordinateur :</w:t>
            </w:r>
          </w:p>
        </w:tc>
        <w:tc>
          <w:tcPr>
            <w:tcW w:w="2311" w:type="dxa"/>
            <w:vAlign w:val="center"/>
          </w:tcPr>
          <w:p w:rsidR="00FD0484" w:rsidRDefault="00FD0484" w:rsidP="00DB1FF5">
            <w:pPr>
              <w:pStyle w:val="AAAtexte"/>
              <w:jc w:val="center"/>
            </w:pPr>
            <w:r>
              <w:t>Travail sur papier :</w:t>
            </w:r>
          </w:p>
        </w:tc>
        <w:tc>
          <w:tcPr>
            <w:tcW w:w="2081" w:type="dxa"/>
          </w:tcPr>
          <w:p w:rsidR="00FD0484" w:rsidRPr="00DB1FF5" w:rsidRDefault="00FD0484" w:rsidP="00DB1FF5">
            <w:pPr>
              <w:pStyle w:val="AAAtexte"/>
              <w:jc w:val="center"/>
              <w:rPr>
                <w:b/>
              </w:rPr>
            </w:pPr>
            <w:r w:rsidRPr="00DB1FF5">
              <w:rPr>
                <w:b/>
              </w:rPr>
              <w:t>TOTAL</w:t>
            </w:r>
          </w:p>
        </w:tc>
      </w:tr>
      <w:tr w:rsidR="00DB1FF5" w:rsidTr="00DB1FF5">
        <w:tc>
          <w:tcPr>
            <w:tcW w:w="2433" w:type="dxa"/>
            <w:vAlign w:val="center"/>
          </w:tcPr>
          <w:p w:rsidR="00FD0484" w:rsidRPr="00DB1FF5" w:rsidRDefault="00FD0484" w:rsidP="00DB1FF5">
            <w:pPr>
              <w:pStyle w:val="AAAtexte"/>
              <w:jc w:val="center"/>
              <w:rPr>
                <w:sz w:val="24"/>
                <w:szCs w:val="24"/>
              </w:rPr>
            </w:pPr>
            <w:r w:rsidRPr="00DB1FF5">
              <w:rPr>
                <w:sz w:val="24"/>
                <w:szCs w:val="24"/>
              </w:rPr>
              <w:t>……../ 5</w:t>
            </w:r>
          </w:p>
        </w:tc>
        <w:tc>
          <w:tcPr>
            <w:tcW w:w="2461" w:type="dxa"/>
            <w:vAlign w:val="center"/>
          </w:tcPr>
          <w:p w:rsidR="00FD0484" w:rsidRPr="00DB1FF5" w:rsidRDefault="00FD0484" w:rsidP="00DB1FF5">
            <w:pPr>
              <w:pStyle w:val="AAAtexte"/>
              <w:jc w:val="center"/>
              <w:rPr>
                <w:sz w:val="24"/>
                <w:szCs w:val="24"/>
              </w:rPr>
            </w:pPr>
            <w:r w:rsidRPr="00DB1FF5">
              <w:rPr>
                <w:sz w:val="24"/>
                <w:szCs w:val="24"/>
              </w:rPr>
              <w:t>……/ 3</w:t>
            </w:r>
          </w:p>
        </w:tc>
        <w:tc>
          <w:tcPr>
            <w:tcW w:w="2311" w:type="dxa"/>
            <w:vAlign w:val="center"/>
          </w:tcPr>
          <w:p w:rsidR="00FD0484" w:rsidRPr="00DB1FF5" w:rsidRDefault="00FD0484" w:rsidP="00DB1FF5">
            <w:pPr>
              <w:pStyle w:val="AAAtexte"/>
              <w:jc w:val="center"/>
              <w:rPr>
                <w:sz w:val="24"/>
                <w:szCs w:val="24"/>
              </w:rPr>
            </w:pPr>
            <w:r w:rsidRPr="00DB1FF5">
              <w:rPr>
                <w:sz w:val="24"/>
                <w:szCs w:val="24"/>
              </w:rPr>
              <w:t>……/ 2</w:t>
            </w:r>
          </w:p>
        </w:tc>
        <w:tc>
          <w:tcPr>
            <w:tcW w:w="2081" w:type="dxa"/>
          </w:tcPr>
          <w:p w:rsidR="00FD0484" w:rsidRPr="00DB1FF5" w:rsidRDefault="00FD0484" w:rsidP="00DB1FF5">
            <w:pPr>
              <w:pStyle w:val="AAAtexte"/>
              <w:jc w:val="center"/>
              <w:rPr>
                <w:b/>
                <w:sz w:val="24"/>
                <w:szCs w:val="24"/>
              </w:rPr>
            </w:pPr>
            <w:r w:rsidRPr="00DB1FF5">
              <w:rPr>
                <w:b/>
                <w:sz w:val="24"/>
                <w:szCs w:val="24"/>
              </w:rPr>
              <w:t>……/ 10</w:t>
            </w:r>
          </w:p>
        </w:tc>
      </w:tr>
    </w:tbl>
    <w:p w:rsidR="00FD0484" w:rsidRDefault="00FD0484" w:rsidP="00202BF6">
      <w:pPr>
        <w:pStyle w:val="AAAtexte"/>
      </w:pPr>
    </w:p>
    <w:p w:rsidR="00FD0484" w:rsidRPr="00FD0484" w:rsidRDefault="00FD0484" w:rsidP="00202BF6">
      <w:pPr>
        <w:pStyle w:val="AAAtexte"/>
        <w:rPr>
          <w:b/>
          <w:u w:val="single"/>
        </w:rPr>
      </w:pPr>
      <w:r w:rsidRPr="00FD0484">
        <w:rPr>
          <w:b/>
          <w:u w:val="single"/>
        </w:rPr>
        <w:t>1°) Préparer un emplacement de stockage pour le travail</w:t>
      </w:r>
    </w:p>
    <w:p w:rsidR="00FD0484" w:rsidRDefault="00FD0484" w:rsidP="00FD0484">
      <w:pPr>
        <w:pStyle w:val="AAAtexte"/>
        <w:numPr>
          <w:ilvl w:val="0"/>
          <w:numId w:val="6"/>
        </w:numPr>
      </w:pPr>
      <w:r>
        <w:t>Ouvrir « Mes documents »</w:t>
      </w:r>
    </w:p>
    <w:p w:rsidR="00FD0484" w:rsidRPr="00CC229C" w:rsidRDefault="00FD0484" w:rsidP="00FD0484">
      <w:pPr>
        <w:pStyle w:val="AAAtexte"/>
        <w:numPr>
          <w:ilvl w:val="0"/>
          <w:numId w:val="6"/>
        </w:numPr>
        <w:rPr>
          <w:rFonts w:cs="Arial"/>
        </w:rPr>
      </w:pPr>
      <w:r>
        <w:t xml:space="preserve">Faire un clic droit : </w:t>
      </w:r>
      <w:r w:rsidRPr="00CC229C">
        <w:rPr>
          <w:rFonts w:asciiTheme="majorHAnsi" w:hAnsiTheme="majorHAnsi"/>
          <w:b/>
        </w:rPr>
        <w:t xml:space="preserve">créer </w:t>
      </w:r>
      <w:r w:rsidRPr="00CC229C">
        <w:rPr>
          <w:rFonts w:asciiTheme="majorHAnsi" w:hAnsiTheme="majorHAnsi"/>
          <w:b/>
        </w:rPr>
        <w:sym w:font="Wingdings" w:char="F0E0"/>
      </w:r>
      <w:r w:rsidRPr="00CC229C">
        <w:rPr>
          <w:rFonts w:asciiTheme="majorHAnsi" w:hAnsiTheme="majorHAnsi"/>
          <w:b/>
        </w:rPr>
        <w:t xml:space="preserve"> nouveau dossier</w:t>
      </w:r>
      <w:r>
        <w:t xml:space="preserve">, </w:t>
      </w:r>
      <w:r w:rsidRPr="00CC229C">
        <w:rPr>
          <w:rFonts w:cs="Arial"/>
        </w:rPr>
        <w:t>et appeler ce nouveau dossier « Mathématiques ».</w:t>
      </w:r>
    </w:p>
    <w:p w:rsidR="00CC229C" w:rsidRDefault="00CC229C" w:rsidP="00FD0484">
      <w:pPr>
        <w:pStyle w:val="AAAtexte"/>
        <w:numPr>
          <w:ilvl w:val="0"/>
          <w:numId w:val="6"/>
        </w:numPr>
      </w:pPr>
      <w:r>
        <w:t>Fermer cette fenêtre pour l’instant.</w:t>
      </w:r>
    </w:p>
    <w:p w:rsidR="00FD0484" w:rsidRDefault="00FD0484" w:rsidP="00FD0484">
      <w:pPr>
        <w:pStyle w:val="AAAtexte"/>
      </w:pPr>
    </w:p>
    <w:p w:rsidR="00FD0484" w:rsidRPr="00CC229C" w:rsidRDefault="00FD0484" w:rsidP="00FD0484">
      <w:pPr>
        <w:pStyle w:val="AAAtexte"/>
        <w:rPr>
          <w:b/>
          <w:u w:val="single"/>
        </w:rPr>
      </w:pPr>
      <w:r w:rsidRPr="00CC229C">
        <w:rPr>
          <w:b/>
          <w:u w:val="single"/>
        </w:rPr>
        <w:t xml:space="preserve">2°) </w:t>
      </w:r>
      <w:r w:rsidR="00CC229C" w:rsidRPr="00CC229C">
        <w:rPr>
          <w:b/>
          <w:u w:val="single"/>
        </w:rPr>
        <w:t xml:space="preserve">Ouvrir </w:t>
      </w:r>
      <w:proofErr w:type="spellStart"/>
      <w:r w:rsidR="00CC229C" w:rsidRPr="00CC229C">
        <w:rPr>
          <w:b/>
          <w:u w:val="single"/>
        </w:rPr>
        <w:t>Géoplan</w:t>
      </w:r>
      <w:proofErr w:type="spellEnd"/>
    </w:p>
    <w:p w:rsidR="00CC229C" w:rsidRDefault="00CC229C" w:rsidP="00CC229C">
      <w:pPr>
        <w:pStyle w:val="AAAtexte"/>
        <w:numPr>
          <w:ilvl w:val="0"/>
          <w:numId w:val="6"/>
        </w:numPr>
      </w:pPr>
      <w:r>
        <w:t>Double-cliquer sur l’icône « </w:t>
      </w:r>
      <w:proofErr w:type="spellStart"/>
      <w:r>
        <w:t>Géoplan</w:t>
      </w:r>
      <w:proofErr w:type="spellEnd"/>
      <w:r>
        <w:t> », sur le bureau.</w:t>
      </w:r>
    </w:p>
    <w:p w:rsidR="00CC229C" w:rsidRDefault="00CC229C" w:rsidP="00CC229C">
      <w:pPr>
        <w:pStyle w:val="AAAtexte"/>
        <w:numPr>
          <w:ilvl w:val="0"/>
          <w:numId w:val="6"/>
        </w:numPr>
      </w:pPr>
      <w:r>
        <w:t xml:space="preserve">En haut, dans la barre de menu, cliquer à gauche sur </w:t>
      </w:r>
      <w:r w:rsidRPr="00CC229C">
        <w:rPr>
          <w:rFonts w:asciiTheme="majorHAnsi" w:hAnsiTheme="majorHAnsi"/>
          <w:b/>
        </w:rPr>
        <w:t xml:space="preserve">Fichier </w:t>
      </w:r>
      <w:r w:rsidRPr="00CC229C">
        <w:rPr>
          <w:rFonts w:asciiTheme="majorHAnsi" w:hAnsiTheme="majorHAnsi"/>
          <w:b/>
        </w:rPr>
        <w:sym w:font="Wingdings" w:char="F0E0"/>
      </w:r>
      <w:r w:rsidRPr="00CC229C">
        <w:rPr>
          <w:rFonts w:asciiTheme="majorHAnsi" w:hAnsiTheme="majorHAnsi"/>
          <w:b/>
        </w:rPr>
        <w:t xml:space="preserve"> Nouvelle figure du plan</w:t>
      </w:r>
    </w:p>
    <w:p w:rsidR="00CC229C" w:rsidRDefault="00CC229C" w:rsidP="00CC229C">
      <w:pPr>
        <w:pStyle w:val="AAAtexte"/>
        <w:numPr>
          <w:ilvl w:val="0"/>
          <w:numId w:val="6"/>
        </w:numPr>
      </w:pPr>
      <w:r>
        <w:t xml:space="preserve">Dans le même menu, </w:t>
      </w:r>
      <w:r w:rsidRPr="00CC229C">
        <w:rPr>
          <w:rFonts w:asciiTheme="majorHAnsi" w:hAnsiTheme="majorHAnsi"/>
          <w:b/>
        </w:rPr>
        <w:t xml:space="preserve">Fichier </w:t>
      </w:r>
      <w:r w:rsidRPr="00CC229C">
        <w:rPr>
          <w:rFonts w:asciiTheme="majorHAnsi" w:hAnsiTheme="majorHAnsi"/>
          <w:b/>
        </w:rPr>
        <w:sym w:font="Wingdings" w:char="F0E0"/>
      </w:r>
      <w:r w:rsidRPr="00CC229C">
        <w:rPr>
          <w:rFonts w:asciiTheme="majorHAnsi" w:hAnsiTheme="majorHAnsi"/>
          <w:b/>
        </w:rPr>
        <w:t xml:space="preserve"> Enregistrer sous</w:t>
      </w:r>
      <w:r>
        <w:t>, puis faire défiler le menu jusqu’à trouver votre dossier « Mathématiques » (dans « Mes documents »), ouvrir ce dossier. Nommer le fichier « 121p202 » (tout attaché), et cliquer sur « ok ».</w:t>
      </w:r>
    </w:p>
    <w:p w:rsidR="00CC229C" w:rsidRDefault="00CC229C" w:rsidP="00CC229C">
      <w:pPr>
        <w:pStyle w:val="AAAtexte"/>
      </w:pPr>
    </w:p>
    <w:p w:rsidR="00CC229C" w:rsidRPr="00CC229C" w:rsidRDefault="00CC229C" w:rsidP="00CC229C">
      <w:pPr>
        <w:pStyle w:val="AAAtexte"/>
        <w:rPr>
          <w:b/>
          <w:u w:val="single"/>
        </w:rPr>
      </w:pPr>
      <w:r w:rsidRPr="00CC229C">
        <w:rPr>
          <w:b/>
          <w:u w:val="single"/>
        </w:rPr>
        <w:t xml:space="preserve">3°) </w:t>
      </w:r>
      <w:r w:rsidR="009B5A71">
        <w:rPr>
          <w:b/>
          <w:u w:val="single"/>
        </w:rPr>
        <w:t>Construire</w:t>
      </w:r>
      <w:r w:rsidRPr="00CC229C">
        <w:rPr>
          <w:b/>
          <w:u w:val="single"/>
        </w:rPr>
        <w:t xml:space="preserve"> la figure</w:t>
      </w:r>
      <w:r w:rsidR="009B5A71">
        <w:rPr>
          <w:b/>
          <w:u w:val="single"/>
        </w:rPr>
        <w:t xml:space="preserve"> avec </w:t>
      </w:r>
      <w:proofErr w:type="spellStart"/>
      <w:r w:rsidR="009B5A71">
        <w:rPr>
          <w:b/>
          <w:u w:val="single"/>
        </w:rPr>
        <w:t>Géoplan</w:t>
      </w:r>
      <w:proofErr w:type="spellEnd"/>
    </w:p>
    <w:p w:rsidR="00CC229C" w:rsidRDefault="00CC229C" w:rsidP="00CC229C">
      <w:pPr>
        <w:pStyle w:val="AAAtexte"/>
      </w:pPr>
      <w:r>
        <w:t>On doit obtenir à la fin ce genre de choses (n’oubliez pas que si ce n’est pas ressemblant, vous pouvez facilement bouger les points ou la feuille) :</w:t>
      </w:r>
    </w:p>
    <w:p w:rsidR="00CC229C" w:rsidRDefault="00CC229C" w:rsidP="00CC229C">
      <w:pPr>
        <w:pStyle w:val="AAAtexte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212.25pt;height:165.75pt;z-index:1;mso-position-horizontal:left">
            <v:imagedata r:id="rId5" o:title="121p202"/>
            <w10:wrap type="square"/>
          </v:shape>
        </w:pict>
      </w:r>
    </w:p>
    <w:p w:rsidR="00CC229C" w:rsidRPr="00B5431D" w:rsidRDefault="00CC229C" w:rsidP="00CC229C">
      <w:pPr>
        <w:pStyle w:val="AAAtexte"/>
        <w:numPr>
          <w:ilvl w:val="0"/>
          <w:numId w:val="6"/>
        </w:numPr>
      </w:pPr>
      <w:r>
        <w:t xml:space="preserve">En haut, dans la barre de menu, cliquer à gauche sur </w:t>
      </w:r>
      <w:r w:rsidR="00B5431D">
        <w:rPr>
          <w:rFonts w:asciiTheme="majorHAnsi" w:hAnsiTheme="majorHAnsi"/>
          <w:b/>
        </w:rPr>
        <w:t>Créer</w:t>
      </w:r>
      <w:r w:rsidRPr="00CC229C">
        <w:rPr>
          <w:rFonts w:asciiTheme="majorHAnsi" w:hAnsiTheme="majorHAnsi"/>
          <w:b/>
        </w:rPr>
        <w:t xml:space="preserve"> </w:t>
      </w:r>
      <w:r w:rsidRPr="00CC229C">
        <w:rPr>
          <w:rFonts w:asciiTheme="majorHAnsi" w:hAnsiTheme="majorHAnsi"/>
          <w:b/>
        </w:rPr>
        <w:sym w:font="Wingdings" w:char="F0E0"/>
      </w:r>
      <w:r w:rsidRPr="00CC229C">
        <w:rPr>
          <w:rFonts w:asciiTheme="majorHAnsi" w:hAnsiTheme="majorHAnsi"/>
          <w:b/>
        </w:rPr>
        <w:t xml:space="preserve"> </w:t>
      </w:r>
      <w:r w:rsidR="00B5431D">
        <w:rPr>
          <w:rFonts w:asciiTheme="majorHAnsi" w:hAnsiTheme="majorHAnsi"/>
          <w:b/>
        </w:rPr>
        <w:t xml:space="preserve">Point </w:t>
      </w:r>
      <w:r w:rsidR="00B5431D" w:rsidRPr="00B5431D">
        <w:rPr>
          <w:rFonts w:asciiTheme="majorHAnsi" w:hAnsiTheme="majorHAnsi"/>
          <w:b/>
        </w:rPr>
        <w:sym w:font="Wingdings" w:char="F0E0"/>
      </w:r>
      <w:r w:rsidR="00B5431D">
        <w:rPr>
          <w:rFonts w:asciiTheme="majorHAnsi" w:hAnsiTheme="majorHAnsi"/>
          <w:b/>
        </w:rPr>
        <w:t xml:space="preserve"> Point libre </w:t>
      </w:r>
      <w:r w:rsidR="00B5431D" w:rsidRPr="00B5431D">
        <w:rPr>
          <w:rFonts w:asciiTheme="majorHAnsi" w:hAnsiTheme="majorHAnsi"/>
          <w:b/>
        </w:rPr>
        <w:sym w:font="Wingdings" w:char="F0E0"/>
      </w:r>
      <w:r w:rsidR="00B5431D">
        <w:rPr>
          <w:rFonts w:asciiTheme="majorHAnsi" w:hAnsiTheme="majorHAnsi"/>
          <w:b/>
        </w:rPr>
        <w:t xml:space="preserve"> Dans le plan.</w:t>
      </w:r>
      <w:r w:rsidR="00B5431D">
        <w:rPr>
          <w:rFonts w:cs="Arial"/>
          <w:b/>
        </w:rPr>
        <w:t xml:space="preserve"> </w:t>
      </w:r>
      <w:r w:rsidR="00B5431D">
        <w:rPr>
          <w:rFonts w:cs="Arial"/>
        </w:rPr>
        <w:t>Créer les points A, B et C (en majuscules), puis cliquer sur « Ok ».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"/>
        <w:gridCol w:w="426"/>
        <w:gridCol w:w="493"/>
        <w:gridCol w:w="852"/>
      </w:tblGrid>
      <w:tr w:rsidR="00B5431D" w:rsidTr="00DB1FF5">
        <w:trPr>
          <w:trHeight w:val="253"/>
        </w:trPr>
        <w:tc>
          <w:tcPr>
            <w:tcW w:w="1278" w:type="dxa"/>
            <w:gridSpan w:val="2"/>
          </w:tcPr>
          <w:p w:rsidR="00B5431D" w:rsidRPr="00DB1FF5" w:rsidRDefault="00B5431D" w:rsidP="00B5431D">
            <w:pPr>
              <w:pStyle w:val="AAAtexte"/>
              <w:rPr>
                <w:rFonts w:ascii="Times New Roman" w:hAnsi="Times New Roman"/>
                <w:sz w:val="16"/>
                <w:szCs w:val="16"/>
              </w:rPr>
            </w:pPr>
            <w:r w:rsidRPr="00DB1FF5">
              <w:rPr>
                <w:rFonts w:ascii="Times New Roman" w:hAnsi="Times New Roman"/>
                <w:sz w:val="16"/>
                <w:szCs w:val="16"/>
              </w:rPr>
              <w:t>Nom des points</w:t>
            </w:r>
          </w:p>
        </w:tc>
        <w:tc>
          <w:tcPr>
            <w:tcW w:w="1278" w:type="dxa"/>
            <w:gridSpan w:val="2"/>
          </w:tcPr>
          <w:p w:rsidR="00B5431D" w:rsidRDefault="00B5431D" w:rsidP="00B5431D">
            <w:pPr>
              <w:pStyle w:val="AAAtexte"/>
            </w:pPr>
            <w:r>
              <w:t>ABC</w:t>
            </w:r>
          </w:p>
        </w:tc>
      </w:tr>
      <w:tr w:rsidR="00B5431D" w:rsidTr="00DB1FF5">
        <w:trPr>
          <w:trHeight w:val="269"/>
        </w:trPr>
        <w:tc>
          <w:tcPr>
            <w:tcW w:w="852" w:type="dxa"/>
          </w:tcPr>
          <w:p w:rsidR="00B5431D" w:rsidRDefault="00B5431D" w:rsidP="00B5431D">
            <w:pPr>
              <w:pStyle w:val="AAAtexte"/>
            </w:pPr>
            <w:r>
              <w:t>Aide</w:t>
            </w:r>
          </w:p>
        </w:tc>
        <w:tc>
          <w:tcPr>
            <w:tcW w:w="852" w:type="dxa"/>
            <w:gridSpan w:val="2"/>
          </w:tcPr>
          <w:p w:rsidR="00B5431D" w:rsidRDefault="00B5431D" w:rsidP="00B5431D">
            <w:pPr>
              <w:pStyle w:val="AAAtexte"/>
            </w:pPr>
            <w:r>
              <w:t>Annuler</w:t>
            </w:r>
          </w:p>
        </w:tc>
        <w:tc>
          <w:tcPr>
            <w:tcW w:w="852" w:type="dxa"/>
          </w:tcPr>
          <w:p w:rsidR="00B5431D" w:rsidRDefault="00B5431D" w:rsidP="00B5431D">
            <w:pPr>
              <w:pStyle w:val="AAAtexte"/>
            </w:pPr>
            <w:r>
              <w:t>Ok</w:t>
            </w:r>
          </w:p>
        </w:tc>
      </w:tr>
    </w:tbl>
    <w:p w:rsidR="00B5431D" w:rsidRDefault="00B5431D" w:rsidP="00B5431D">
      <w:pPr>
        <w:pStyle w:val="AAAtexte"/>
        <w:ind w:left="720"/>
      </w:pPr>
    </w:p>
    <w:p w:rsidR="00B5431D" w:rsidRPr="00B5431D" w:rsidRDefault="00B5431D" w:rsidP="00B5431D">
      <w:pPr>
        <w:pStyle w:val="AAAtexte"/>
        <w:numPr>
          <w:ilvl w:val="0"/>
          <w:numId w:val="6"/>
        </w:numPr>
      </w:pPr>
      <w:r>
        <w:rPr>
          <w:rFonts w:asciiTheme="majorHAnsi" w:hAnsiTheme="majorHAnsi"/>
          <w:b/>
        </w:rPr>
        <w:t>Créer</w:t>
      </w:r>
      <w:r w:rsidRPr="00CC229C">
        <w:rPr>
          <w:rFonts w:asciiTheme="majorHAnsi" w:hAnsiTheme="majorHAnsi"/>
          <w:b/>
        </w:rPr>
        <w:t xml:space="preserve"> </w:t>
      </w:r>
      <w:r w:rsidRPr="00CC229C">
        <w:rPr>
          <w:rFonts w:asciiTheme="majorHAnsi" w:hAnsiTheme="majorHAnsi"/>
          <w:b/>
        </w:rPr>
        <w:sym w:font="Wingdings" w:char="F0E0"/>
      </w:r>
      <w:r w:rsidRPr="00CC229C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 xml:space="preserve">Ligne </w:t>
      </w:r>
      <w:r w:rsidRPr="00B5431D">
        <w:rPr>
          <w:rFonts w:asciiTheme="majorHAnsi" w:hAnsiTheme="majorHAnsi"/>
          <w:b/>
        </w:rPr>
        <w:sym w:font="Wingdings" w:char="F0E0"/>
      </w:r>
      <w:r>
        <w:rPr>
          <w:rFonts w:asciiTheme="majorHAnsi" w:hAnsiTheme="majorHAnsi"/>
          <w:b/>
        </w:rPr>
        <w:t xml:space="preserve"> Segment(s) </w:t>
      </w:r>
      <w:r w:rsidRPr="00B5431D">
        <w:rPr>
          <w:rFonts w:asciiTheme="majorHAnsi" w:hAnsiTheme="majorHAnsi"/>
          <w:b/>
        </w:rPr>
        <w:sym w:font="Wingdings" w:char="F0E0"/>
      </w:r>
      <w:r>
        <w:rPr>
          <w:rFonts w:asciiTheme="majorHAnsi" w:hAnsiTheme="majorHAnsi"/>
          <w:b/>
        </w:rPr>
        <w:t xml:space="preserve"> Définis par deux points.</w:t>
      </w:r>
      <w:r>
        <w:rPr>
          <w:rFonts w:cs="Arial"/>
          <w:b/>
        </w:rPr>
        <w:t xml:space="preserve"> </w:t>
      </w:r>
      <w:r>
        <w:rPr>
          <w:rFonts w:cs="Arial"/>
        </w:rPr>
        <w:t xml:space="preserve">Créer le segment [AC] (mais </w:t>
      </w:r>
      <w:proofErr w:type="spellStart"/>
      <w:r>
        <w:rPr>
          <w:rFonts w:cs="Arial"/>
        </w:rPr>
        <w:t>Géoplan</w:t>
      </w:r>
      <w:proofErr w:type="spellEnd"/>
      <w:r>
        <w:rPr>
          <w:rFonts w:cs="Arial"/>
        </w:rPr>
        <w:t xml:space="preserve"> ne prend pas les crochets), puis cliquer sur « Ok ».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"/>
        <w:gridCol w:w="510"/>
        <w:gridCol w:w="426"/>
        <w:gridCol w:w="852"/>
      </w:tblGrid>
      <w:tr w:rsidR="00DB1FF5" w:rsidTr="00DB1FF5">
        <w:trPr>
          <w:trHeight w:val="253"/>
        </w:trPr>
        <w:tc>
          <w:tcPr>
            <w:tcW w:w="1278" w:type="dxa"/>
            <w:gridSpan w:val="2"/>
          </w:tcPr>
          <w:p w:rsidR="00B5431D" w:rsidRPr="00DB1FF5" w:rsidRDefault="00B5431D" w:rsidP="00B5431D">
            <w:pPr>
              <w:pStyle w:val="AAAtexte"/>
              <w:rPr>
                <w:rFonts w:ascii="Times New Roman" w:hAnsi="Times New Roman"/>
                <w:sz w:val="16"/>
                <w:szCs w:val="16"/>
              </w:rPr>
            </w:pPr>
            <w:r w:rsidRPr="00DB1FF5">
              <w:rPr>
                <w:rFonts w:ascii="Times New Roman" w:hAnsi="Times New Roman"/>
                <w:sz w:val="16"/>
                <w:szCs w:val="16"/>
              </w:rPr>
              <w:t>Noms des segments</w:t>
            </w:r>
          </w:p>
        </w:tc>
        <w:tc>
          <w:tcPr>
            <w:tcW w:w="1278" w:type="dxa"/>
            <w:gridSpan w:val="2"/>
          </w:tcPr>
          <w:p w:rsidR="00B5431D" w:rsidRDefault="00B5431D" w:rsidP="00B0362B">
            <w:pPr>
              <w:pStyle w:val="AAAtexte"/>
            </w:pPr>
            <w:r>
              <w:t>AC</w:t>
            </w:r>
          </w:p>
        </w:tc>
      </w:tr>
      <w:tr w:rsidR="00B5431D" w:rsidTr="00DB1FF5">
        <w:trPr>
          <w:trHeight w:val="269"/>
        </w:trPr>
        <w:tc>
          <w:tcPr>
            <w:tcW w:w="852" w:type="dxa"/>
          </w:tcPr>
          <w:p w:rsidR="00B5431D" w:rsidRDefault="00B5431D" w:rsidP="00B0362B">
            <w:pPr>
              <w:pStyle w:val="AAAtexte"/>
            </w:pPr>
            <w:r>
              <w:t>Aide</w:t>
            </w:r>
          </w:p>
        </w:tc>
        <w:tc>
          <w:tcPr>
            <w:tcW w:w="852" w:type="dxa"/>
            <w:gridSpan w:val="2"/>
          </w:tcPr>
          <w:p w:rsidR="00B5431D" w:rsidRDefault="00B5431D" w:rsidP="00B0362B">
            <w:pPr>
              <w:pStyle w:val="AAAtexte"/>
            </w:pPr>
            <w:r>
              <w:t>Annuler</w:t>
            </w:r>
          </w:p>
        </w:tc>
        <w:tc>
          <w:tcPr>
            <w:tcW w:w="852" w:type="dxa"/>
          </w:tcPr>
          <w:p w:rsidR="00B5431D" w:rsidRDefault="00B5431D" w:rsidP="00B0362B">
            <w:pPr>
              <w:pStyle w:val="AAAtexte"/>
            </w:pPr>
            <w:r>
              <w:t>Ok</w:t>
            </w:r>
          </w:p>
        </w:tc>
      </w:tr>
    </w:tbl>
    <w:p w:rsidR="00B5431D" w:rsidRDefault="00B5431D" w:rsidP="00B5431D">
      <w:pPr>
        <w:pStyle w:val="AAAtexte"/>
        <w:ind w:left="720"/>
      </w:pPr>
    </w:p>
    <w:tbl>
      <w:tblPr>
        <w:tblpPr w:leftFromText="141" w:rightFromText="141" w:vertAnchor="text" w:horzAnchor="margin" w:tblpXSpec="right" w:tblpY="7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"/>
        <w:gridCol w:w="638"/>
        <w:gridCol w:w="426"/>
        <w:gridCol w:w="852"/>
      </w:tblGrid>
      <w:tr w:rsidR="009652BC" w:rsidTr="009652BC">
        <w:trPr>
          <w:trHeight w:val="253"/>
        </w:trPr>
        <w:tc>
          <w:tcPr>
            <w:tcW w:w="1490" w:type="dxa"/>
            <w:gridSpan w:val="2"/>
          </w:tcPr>
          <w:p w:rsidR="009652BC" w:rsidRPr="009652BC" w:rsidRDefault="009652BC" w:rsidP="009652BC">
            <w:pPr>
              <w:pStyle w:val="AAAtexte"/>
              <w:rPr>
                <w:rFonts w:ascii="Times New Roman" w:hAnsi="Times New Roman"/>
                <w:sz w:val="16"/>
                <w:szCs w:val="16"/>
              </w:rPr>
            </w:pPr>
            <w:r w:rsidRPr="009652BC">
              <w:rPr>
                <w:rFonts w:ascii="Times New Roman" w:hAnsi="Times New Roman"/>
                <w:sz w:val="16"/>
                <w:szCs w:val="16"/>
              </w:rPr>
              <w:t>Droite passant par</w:t>
            </w:r>
          </w:p>
        </w:tc>
        <w:tc>
          <w:tcPr>
            <w:tcW w:w="1278" w:type="dxa"/>
            <w:gridSpan w:val="2"/>
          </w:tcPr>
          <w:p w:rsidR="009652BC" w:rsidRDefault="009652BC" w:rsidP="009652BC">
            <w:pPr>
              <w:pStyle w:val="AAAtexte"/>
            </w:pPr>
            <w:r>
              <w:t>B</w:t>
            </w:r>
          </w:p>
        </w:tc>
      </w:tr>
      <w:tr w:rsidR="009652BC" w:rsidTr="009652BC">
        <w:trPr>
          <w:trHeight w:val="253"/>
        </w:trPr>
        <w:tc>
          <w:tcPr>
            <w:tcW w:w="1490" w:type="dxa"/>
            <w:gridSpan w:val="2"/>
          </w:tcPr>
          <w:p w:rsidR="009652BC" w:rsidRPr="009652BC" w:rsidRDefault="009652BC" w:rsidP="009652BC">
            <w:pPr>
              <w:pStyle w:val="AAAtexte"/>
              <w:rPr>
                <w:rFonts w:ascii="Times New Roman" w:hAnsi="Times New Roman"/>
                <w:sz w:val="16"/>
                <w:szCs w:val="16"/>
              </w:rPr>
            </w:pPr>
            <w:r w:rsidRPr="009652BC">
              <w:rPr>
                <w:rFonts w:ascii="Times New Roman" w:hAnsi="Times New Roman"/>
                <w:sz w:val="16"/>
                <w:szCs w:val="16"/>
              </w:rPr>
              <w:t>Et perpendiculaire à la droite</w:t>
            </w:r>
          </w:p>
        </w:tc>
        <w:tc>
          <w:tcPr>
            <w:tcW w:w="1278" w:type="dxa"/>
            <w:gridSpan w:val="2"/>
          </w:tcPr>
          <w:p w:rsidR="009652BC" w:rsidRDefault="009652BC" w:rsidP="009652BC">
            <w:pPr>
              <w:pStyle w:val="AAAtexte"/>
            </w:pPr>
            <w:r>
              <w:t>AC</w:t>
            </w:r>
          </w:p>
        </w:tc>
      </w:tr>
      <w:tr w:rsidR="009652BC" w:rsidTr="009652BC">
        <w:trPr>
          <w:trHeight w:val="253"/>
        </w:trPr>
        <w:tc>
          <w:tcPr>
            <w:tcW w:w="1490" w:type="dxa"/>
            <w:gridSpan w:val="2"/>
          </w:tcPr>
          <w:p w:rsidR="009652BC" w:rsidRPr="009652BC" w:rsidRDefault="009652BC" w:rsidP="009652BC">
            <w:pPr>
              <w:pStyle w:val="AAAtexte"/>
              <w:rPr>
                <w:rFonts w:ascii="Times New Roman" w:hAnsi="Times New Roman"/>
                <w:sz w:val="16"/>
                <w:szCs w:val="16"/>
              </w:rPr>
            </w:pPr>
            <w:r w:rsidRPr="009652BC">
              <w:rPr>
                <w:rFonts w:ascii="Times New Roman" w:hAnsi="Times New Roman"/>
                <w:sz w:val="16"/>
                <w:szCs w:val="16"/>
              </w:rPr>
              <w:t>Nom de la droite</w:t>
            </w:r>
          </w:p>
        </w:tc>
        <w:tc>
          <w:tcPr>
            <w:tcW w:w="1278" w:type="dxa"/>
            <w:gridSpan w:val="2"/>
          </w:tcPr>
          <w:p w:rsidR="009652BC" w:rsidRDefault="009652BC" w:rsidP="009652BC">
            <w:pPr>
              <w:pStyle w:val="AAAtexte"/>
            </w:pPr>
            <w:r>
              <w:t>d</w:t>
            </w:r>
          </w:p>
        </w:tc>
      </w:tr>
      <w:tr w:rsidR="009652BC" w:rsidTr="009652BC">
        <w:trPr>
          <w:trHeight w:val="269"/>
        </w:trPr>
        <w:tc>
          <w:tcPr>
            <w:tcW w:w="852" w:type="dxa"/>
          </w:tcPr>
          <w:p w:rsidR="009652BC" w:rsidRDefault="009652BC" w:rsidP="009652BC">
            <w:pPr>
              <w:pStyle w:val="AAAtexte"/>
            </w:pPr>
            <w:r>
              <w:t>Aide</w:t>
            </w:r>
          </w:p>
        </w:tc>
        <w:tc>
          <w:tcPr>
            <w:tcW w:w="1064" w:type="dxa"/>
            <w:gridSpan w:val="2"/>
          </w:tcPr>
          <w:p w:rsidR="009652BC" w:rsidRDefault="009652BC" w:rsidP="009652BC">
            <w:pPr>
              <w:pStyle w:val="AAAtexte"/>
            </w:pPr>
            <w:r>
              <w:t>Annuler</w:t>
            </w:r>
          </w:p>
        </w:tc>
        <w:tc>
          <w:tcPr>
            <w:tcW w:w="852" w:type="dxa"/>
          </w:tcPr>
          <w:p w:rsidR="009652BC" w:rsidRDefault="009652BC" w:rsidP="009652BC">
            <w:pPr>
              <w:pStyle w:val="AAAtexte"/>
            </w:pPr>
            <w:r>
              <w:t>Ok</w:t>
            </w:r>
          </w:p>
        </w:tc>
      </w:tr>
    </w:tbl>
    <w:p w:rsidR="009652BC" w:rsidRDefault="00B5431D" w:rsidP="009652BC">
      <w:pPr>
        <w:pStyle w:val="AAAtexte"/>
        <w:numPr>
          <w:ilvl w:val="0"/>
          <w:numId w:val="6"/>
        </w:numPr>
      </w:pPr>
      <w:r>
        <w:rPr>
          <w:rFonts w:asciiTheme="majorHAnsi" w:hAnsiTheme="majorHAnsi"/>
          <w:b/>
        </w:rPr>
        <w:t>Créer</w:t>
      </w:r>
      <w:r w:rsidRPr="00CC229C">
        <w:rPr>
          <w:rFonts w:asciiTheme="majorHAnsi" w:hAnsiTheme="majorHAnsi"/>
          <w:b/>
        </w:rPr>
        <w:t xml:space="preserve"> </w:t>
      </w:r>
      <w:r w:rsidRPr="00CC229C">
        <w:rPr>
          <w:rFonts w:asciiTheme="majorHAnsi" w:hAnsiTheme="majorHAnsi"/>
          <w:b/>
        </w:rPr>
        <w:sym w:font="Wingdings" w:char="F0E0"/>
      </w:r>
      <w:r w:rsidRPr="00CC229C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 xml:space="preserve">Ligne </w:t>
      </w:r>
      <w:r w:rsidRPr="00B5431D">
        <w:rPr>
          <w:rFonts w:asciiTheme="majorHAnsi" w:hAnsiTheme="majorHAnsi"/>
          <w:b/>
        </w:rPr>
        <w:sym w:font="Wingdings" w:char="F0E0"/>
      </w:r>
      <w:r>
        <w:rPr>
          <w:rFonts w:asciiTheme="majorHAnsi" w:hAnsiTheme="majorHAnsi"/>
          <w:b/>
        </w:rPr>
        <w:t xml:space="preserve"> Droite(s) </w:t>
      </w:r>
      <w:r w:rsidRPr="00B5431D">
        <w:rPr>
          <w:rFonts w:asciiTheme="majorHAnsi" w:hAnsiTheme="majorHAnsi"/>
          <w:b/>
        </w:rPr>
        <w:sym w:font="Wingdings" w:char="F0E0"/>
      </w:r>
      <w:r>
        <w:rPr>
          <w:rFonts w:asciiTheme="majorHAnsi" w:hAnsiTheme="majorHAnsi"/>
          <w:b/>
        </w:rPr>
        <w:t xml:space="preserve"> Perpendiculaire.</w:t>
      </w:r>
      <w:r>
        <w:rPr>
          <w:rFonts w:cs="Arial"/>
          <w:b/>
        </w:rPr>
        <w:t xml:space="preserve"> </w:t>
      </w:r>
      <w:r>
        <w:rPr>
          <w:rFonts w:cs="Arial"/>
        </w:rPr>
        <w:t>Créer la perpendiculaire à [AC] passant par B, puis cliquer sur « Ok ».</w:t>
      </w:r>
      <w:r w:rsidR="009652BC">
        <w:rPr>
          <w:rFonts w:cs="Arial"/>
        </w:rPr>
        <w:t xml:space="preserve"> Attention à bien respecter minuscules et majuscules !!! Ne vous inquiétez pas si la droite d passe « en-dehors » du segment [AC], je rappelle que l’on peut déplacer les points comme l’on veut…</w:t>
      </w:r>
    </w:p>
    <w:p w:rsidR="009652BC" w:rsidRPr="00B5431D" w:rsidRDefault="009652BC" w:rsidP="009652BC">
      <w:pPr>
        <w:pStyle w:val="AAAtexte"/>
      </w:pPr>
    </w:p>
    <w:tbl>
      <w:tblPr>
        <w:tblpPr w:leftFromText="141" w:rightFromText="141" w:vertAnchor="text" w:horzAnchor="margin" w:tblpXSpec="right" w:tblpY="9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"/>
        <w:gridCol w:w="638"/>
        <w:gridCol w:w="426"/>
        <w:gridCol w:w="852"/>
      </w:tblGrid>
      <w:tr w:rsidR="009652BC" w:rsidTr="009652BC">
        <w:trPr>
          <w:trHeight w:val="253"/>
        </w:trPr>
        <w:tc>
          <w:tcPr>
            <w:tcW w:w="1490" w:type="dxa"/>
            <w:gridSpan w:val="2"/>
          </w:tcPr>
          <w:p w:rsidR="009652BC" w:rsidRPr="009652BC" w:rsidRDefault="009652BC" w:rsidP="009652BC">
            <w:pPr>
              <w:pStyle w:val="AAAtext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Nom de la droite</w:t>
            </w:r>
          </w:p>
        </w:tc>
        <w:tc>
          <w:tcPr>
            <w:tcW w:w="1278" w:type="dxa"/>
            <w:gridSpan w:val="2"/>
          </w:tcPr>
          <w:p w:rsidR="009652BC" w:rsidRDefault="009652BC" w:rsidP="009652BC">
            <w:pPr>
              <w:pStyle w:val="AAAtexte"/>
            </w:pPr>
            <w:r>
              <w:t>d</w:t>
            </w:r>
          </w:p>
        </w:tc>
      </w:tr>
      <w:tr w:rsidR="009652BC" w:rsidTr="009652BC">
        <w:trPr>
          <w:trHeight w:val="253"/>
        </w:trPr>
        <w:tc>
          <w:tcPr>
            <w:tcW w:w="1490" w:type="dxa"/>
            <w:gridSpan w:val="2"/>
          </w:tcPr>
          <w:p w:rsidR="009652BC" w:rsidRPr="009652BC" w:rsidRDefault="009652BC" w:rsidP="009652BC">
            <w:pPr>
              <w:pStyle w:val="AAAtext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Nom du point</w:t>
            </w:r>
          </w:p>
        </w:tc>
        <w:tc>
          <w:tcPr>
            <w:tcW w:w="1278" w:type="dxa"/>
            <w:gridSpan w:val="2"/>
          </w:tcPr>
          <w:p w:rsidR="009652BC" w:rsidRDefault="009652BC" w:rsidP="009652BC">
            <w:pPr>
              <w:pStyle w:val="AAAtexte"/>
            </w:pPr>
            <w:r>
              <w:t>D</w:t>
            </w:r>
          </w:p>
        </w:tc>
      </w:tr>
      <w:tr w:rsidR="009652BC" w:rsidTr="009652BC">
        <w:trPr>
          <w:trHeight w:val="269"/>
        </w:trPr>
        <w:tc>
          <w:tcPr>
            <w:tcW w:w="852" w:type="dxa"/>
          </w:tcPr>
          <w:p w:rsidR="009652BC" w:rsidRDefault="009652BC" w:rsidP="009652BC">
            <w:pPr>
              <w:pStyle w:val="AAAtexte"/>
            </w:pPr>
            <w:r>
              <w:t>Aide</w:t>
            </w:r>
          </w:p>
        </w:tc>
        <w:tc>
          <w:tcPr>
            <w:tcW w:w="1064" w:type="dxa"/>
            <w:gridSpan w:val="2"/>
          </w:tcPr>
          <w:p w:rsidR="009652BC" w:rsidRDefault="009652BC" w:rsidP="009652BC">
            <w:pPr>
              <w:pStyle w:val="AAAtexte"/>
            </w:pPr>
            <w:r>
              <w:t>Annuler</w:t>
            </w:r>
          </w:p>
        </w:tc>
        <w:tc>
          <w:tcPr>
            <w:tcW w:w="852" w:type="dxa"/>
          </w:tcPr>
          <w:p w:rsidR="009652BC" w:rsidRDefault="009652BC" w:rsidP="009652BC">
            <w:pPr>
              <w:pStyle w:val="AAAtexte"/>
            </w:pPr>
            <w:r>
              <w:t>Ok</w:t>
            </w:r>
          </w:p>
        </w:tc>
      </w:tr>
    </w:tbl>
    <w:p w:rsidR="009652BC" w:rsidRPr="009652BC" w:rsidRDefault="009652BC" w:rsidP="009652BC">
      <w:pPr>
        <w:pStyle w:val="AAAtexte"/>
        <w:numPr>
          <w:ilvl w:val="0"/>
          <w:numId w:val="6"/>
        </w:numPr>
      </w:pPr>
      <w:r>
        <w:rPr>
          <w:rFonts w:asciiTheme="majorHAnsi" w:hAnsiTheme="majorHAnsi"/>
          <w:b/>
        </w:rPr>
        <w:t>Créer</w:t>
      </w:r>
      <w:r w:rsidRPr="00CC229C">
        <w:rPr>
          <w:rFonts w:asciiTheme="majorHAnsi" w:hAnsiTheme="majorHAnsi"/>
          <w:b/>
        </w:rPr>
        <w:t xml:space="preserve"> </w:t>
      </w:r>
      <w:r w:rsidRPr="00CC229C">
        <w:rPr>
          <w:rFonts w:asciiTheme="majorHAnsi" w:hAnsiTheme="majorHAnsi"/>
          <w:b/>
        </w:rPr>
        <w:sym w:font="Wingdings" w:char="F0E0"/>
      </w:r>
      <w:r w:rsidRPr="00CC229C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 xml:space="preserve">Point </w:t>
      </w:r>
      <w:r w:rsidRPr="00B5431D">
        <w:rPr>
          <w:rFonts w:asciiTheme="majorHAnsi" w:hAnsiTheme="majorHAnsi"/>
          <w:b/>
        </w:rPr>
        <w:sym w:font="Wingdings" w:char="F0E0"/>
      </w:r>
      <w:r>
        <w:rPr>
          <w:rFonts w:asciiTheme="majorHAnsi" w:hAnsiTheme="majorHAnsi"/>
          <w:b/>
        </w:rPr>
        <w:t xml:space="preserve"> Point libre </w:t>
      </w:r>
      <w:r w:rsidRPr="00B5431D">
        <w:rPr>
          <w:rFonts w:asciiTheme="majorHAnsi" w:hAnsiTheme="majorHAnsi"/>
          <w:b/>
        </w:rPr>
        <w:sym w:font="Wingdings" w:char="F0E0"/>
      </w:r>
      <w:r>
        <w:rPr>
          <w:rFonts w:asciiTheme="majorHAnsi" w:hAnsiTheme="majorHAnsi"/>
          <w:b/>
        </w:rPr>
        <w:t xml:space="preserve"> Sur une droite.</w:t>
      </w:r>
      <w:r>
        <w:rPr>
          <w:rFonts w:cs="Arial"/>
          <w:b/>
        </w:rPr>
        <w:t xml:space="preserve"> </w:t>
      </w:r>
      <w:r>
        <w:rPr>
          <w:rFonts w:cs="Arial"/>
        </w:rPr>
        <w:t xml:space="preserve">Créer un point D sur la droite d, puis cliquer sur « Ok ». </w:t>
      </w:r>
    </w:p>
    <w:p w:rsidR="009652BC" w:rsidRDefault="009652BC" w:rsidP="009652BC">
      <w:pPr>
        <w:pStyle w:val="AAAtexte"/>
      </w:pPr>
    </w:p>
    <w:p w:rsidR="009652BC" w:rsidRDefault="009652BC" w:rsidP="009652BC">
      <w:pPr>
        <w:pStyle w:val="AAAtexte"/>
      </w:pPr>
    </w:p>
    <w:p w:rsidR="00DB1FF5" w:rsidRPr="00B5431D" w:rsidRDefault="00DB1FF5" w:rsidP="00DB1FF5">
      <w:pPr>
        <w:pStyle w:val="AAAtexte"/>
      </w:pPr>
    </w:p>
    <w:tbl>
      <w:tblPr>
        <w:tblpPr w:leftFromText="141" w:rightFromText="141" w:vertAnchor="text" w:horzAnchor="margin" w:tblpXSpec="right" w:tblpY="9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"/>
        <w:gridCol w:w="638"/>
        <w:gridCol w:w="426"/>
        <w:gridCol w:w="852"/>
      </w:tblGrid>
      <w:tr w:rsidR="00DB1FF5" w:rsidTr="00B0362B">
        <w:trPr>
          <w:trHeight w:val="253"/>
        </w:trPr>
        <w:tc>
          <w:tcPr>
            <w:tcW w:w="1490" w:type="dxa"/>
            <w:gridSpan w:val="2"/>
          </w:tcPr>
          <w:p w:rsidR="00DB1FF5" w:rsidRPr="009652BC" w:rsidRDefault="00DB1FF5" w:rsidP="00B0362B">
            <w:pPr>
              <w:pStyle w:val="AAAtext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Première droite</w:t>
            </w:r>
          </w:p>
        </w:tc>
        <w:tc>
          <w:tcPr>
            <w:tcW w:w="1278" w:type="dxa"/>
            <w:gridSpan w:val="2"/>
          </w:tcPr>
          <w:p w:rsidR="00DB1FF5" w:rsidRDefault="00DB1FF5" w:rsidP="00B0362B">
            <w:pPr>
              <w:pStyle w:val="AAAtexte"/>
            </w:pPr>
            <w:r>
              <w:t>AC</w:t>
            </w:r>
          </w:p>
        </w:tc>
      </w:tr>
      <w:tr w:rsidR="00DB1FF5" w:rsidTr="00B0362B">
        <w:trPr>
          <w:trHeight w:val="253"/>
        </w:trPr>
        <w:tc>
          <w:tcPr>
            <w:tcW w:w="1490" w:type="dxa"/>
            <w:gridSpan w:val="2"/>
          </w:tcPr>
          <w:p w:rsidR="00DB1FF5" w:rsidRPr="009652BC" w:rsidRDefault="00DB1FF5" w:rsidP="00B0362B">
            <w:pPr>
              <w:pStyle w:val="AAAtext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Deuxième droite</w:t>
            </w:r>
          </w:p>
        </w:tc>
        <w:tc>
          <w:tcPr>
            <w:tcW w:w="1278" w:type="dxa"/>
            <w:gridSpan w:val="2"/>
          </w:tcPr>
          <w:p w:rsidR="00DB1FF5" w:rsidRDefault="00DB1FF5" w:rsidP="00B0362B">
            <w:pPr>
              <w:pStyle w:val="AAAtexte"/>
            </w:pPr>
            <w:r>
              <w:t>BD</w:t>
            </w:r>
          </w:p>
        </w:tc>
      </w:tr>
      <w:tr w:rsidR="00DB1FF5" w:rsidTr="00B0362B">
        <w:trPr>
          <w:trHeight w:val="253"/>
        </w:trPr>
        <w:tc>
          <w:tcPr>
            <w:tcW w:w="1490" w:type="dxa"/>
            <w:gridSpan w:val="2"/>
          </w:tcPr>
          <w:p w:rsidR="00DB1FF5" w:rsidRDefault="00DB1FF5" w:rsidP="00B0362B">
            <w:pPr>
              <w:pStyle w:val="AAAtext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Point d’intersection</w:t>
            </w:r>
          </w:p>
        </w:tc>
        <w:tc>
          <w:tcPr>
            <w:tcW w:w="1278" w:type="dxa"/>
            <w:gridSpan w:val="2"/>
          </w:tcPr>
          <w:p w:rsidR="00DB1FF5" w:rsidRDefault="00DB1FF5" w:rsidP="00B0362B">
            <w:pPr>
              <w:pStyle w:val="AAAtexte"/>
            </w:pPr>
            <w:r>
              <w:t>I</w:t>
            </w:r>
          </w:p>
        </w:tc>
      </w:tr>
      <w:tr w:rsidR="00DB1FF5" w:rsidTr="00B0362B">
        <w:trPr>
          <w:trHeight w:val="269"/>
        </w:trPr>
        <w:tc>
          <w:tcPr>
            <w:tcW w:w="852" w:type="dxa"/>
          </w:tcPr>
          <w:p w:rsidR="00DB1FF5" w:rsidRDefault="00DB1FF5" w:rsidP="00B0362B">
            <w:pPr>
              <w:pStyle w:val="AAAtexte"/>
            </w:pPr>
            <w:r>
              <w:t>Aide</w:t>
            </w:r>
          </w:p>
        </w:tc>
        <w:tc>
          <w:tcPr>
            <w:tcW w:w="1064" w:type="dxa"/>
            <w:gridSpan w:val="2"/>
          </w:tcPr>
          <w:p w:rsidR="00DB1FF5" w:rsidRDefault="00DB1FF5" w:rsidP="00B0362B">
            <w:pPr>
              <w:pStyle w:val="AAAtexte"/>
            </w:pPr>
            <w:r>
              <w:t>Annuler</w:t>
            </w:r>
          </w:p>
        </w:tc>
        <w:tc>
          <w:tcPr>
            <w:tcW w:w="852" w:type="dxa"/>
          </w:tcPr>
          <w:p w:rsidR="00DB1FF5" w:rsidRDefault="00DB1FF5" w:rsidP="00B0362B">
            <w:pPr>
              <w:pStyle w:val="AAAtexte"/>
            </w:pPr>
            <w:r>
              <w:t>Ok</w:t>
            </w:r>
          </w:p>
        </w:tc>
      </w:tr>
    </w:tbl>
    <w:p w:rsidR="00DB1FF5" w:rsidRPr="009652BC" w:rsidRDefault="00DB1FF5" w:rsidP="00DB1FF5">
      <w:pPr>
        <w:pStyle w:val="AAAtexte"/>
        <w:numPr>
          <w:ilvl w:val="0"/>
          <w:numId w:val="6"/>
        </w:numPr>
      </w:pPr>
      <w:r>
        <w:rPr>
          <w:rFonts w:asciiTheme="majorHAnsi" w:hAnsiTheme="majorHAnsi"/>
          <w:b/>
        </w:rPr>
        <w:t>Créer</w:t>
      </w:r>
      <w:r w:rsidRPr="00CC229C">
        <w:rPr>
          <w:rFonts w:asciiTheme="majorHAnsi" w:hAnsiTheme="majorHAnsi"/>
          <w:b/>
        </w:rPr>
        <w:t xml:space="preserve"> </w:t>
      </w:r>
      <w:r w:rsidRPr="00CC229C">
        <w:rPr>
          <w:rFonts w:asciiTheme="majorHAnsi" w:hAnsiTheme="majorHAnsi"/>
          <w:b/>
        </w:rPr>
        <w:sym w:font="Wingdings" w:char="F0E0"/>
      </w:r>
      <w:r w:rsidRPr="00CC229C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 xml:space="preserve">Point </w:t>
      </w:r>
      <w:r w:rsidRPr="00B5431D">
        <w:rPr>
          <w:rFonts w:asciiTheme="majorHAnsi" w:hAnsiTheme="majorHAnsi"/>
          <w:b/>
        </w:rPr>
        <w:sym w:font="Wingdings" w:char="F0E0"/>
      </w:r>
      <w:r>
        <w:rPr>
          <w:rFonts w:asciiTheme="majorHAnsi" w:hAnsiTheme="majorHAnsi"/>
          <w:b/>
        </w:rPr>
        <w:t xml:space="preserve"> Point libre </w:t>
      </w:r>
      <w:r w:rsidRPr="00B5431D">
        <w:rPr>
          <w:rFonts w:asciiTheme="majorHAnsi" w:hAnsiTheme="majorHAnsi"/>
          <w:b/>
        </w:rPr>
        <w:sym w:font="Wingdings" w:char="F0E0"/>
      </w:r>
      <w:r>
        <w:rPr>
          <w:rFonts w:asciiTheme="majorHAnsi" w:hAnsiTheme="majorHAnsi"/>
          <w:b/>
        </w:rPr>
        <w:t xml:space="preserve"> Intersection 2 droites.</w:t>
      </w:r>
      <w:r>
        <w:rPr>
          <w:rFonts w:cs="Arial"/>
          <w:b/>
        </w:rPr>
        <w:t xml:space="preserve"> </w:t>
      </w:r>
      <w:r>
        <w:rPr>
          <w:rFonts w:cs="Arial"/>
        </w:rPr>
        <w:t xml:space="preserve">Créer le point I, intersection de (AC) et (BD). </w:t>
      </w:r>
    </w:p>
    <w:p w:rsidR="00DB1FF5" w:rsidRDefault="00DB1FF5" w:rsidP="00DB1FF5">
      <w:pPr>
        <w:pStyle w:val="AAAtexte"/>
      </w:pPr>
    </w:p>
    <w:p w:rsidR="009652BC" w:rsidRDefault="009652BC" w:rsidP="009652BC">
      <w:pPr>
        <w:pStyle w:val="AAAtexte"/>
      </w:pPr>
    </w:p>
    <w:p w:rsidR="00DB1FF5" w:rsidRDefault="00DB1FF5" w:rsidP="009652BC">
      <w:pPr>
        <w:pStyle w:val="AAAtexte"/>
      </w:pPr>
    </w:p>
    <w:p w:rsidR="00DB1FF5" w:rsidRPr="00B5431D" w:rsidRDefault="00DB1FF5" w:rsidP="009652BC">
      <w:pPr>
        <w:pStyle w:val="AAAtexte"/>
      </w:pPr>
    </w:p>
    <w:tbl>
      <w:tblPr>
        <w:tblpPr w:leftFromText="141" w:rightFromText="141" w:vertAnchor="text" w:horzAnchor="margin" w:tblpXSpec="right" w:tblpY="9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"/>
        <w:gridCol w:w="638"/>
        <w:gridCol w:w="426"/>
        <w:gridCol w:w="852"/>
      </w:tblGrid>
      <w:tr w:rsidR="009652BC" w:rsidTr="009652BC">
        <w:trPr>
          <w:trHeight w:val="253"/>
        </w:trPr>
        <w:tc>
          <w:tcPr>
            <w:tcW w:w="1490" w:type="dxa"/>
            <w:gridSpan w:val="2"/>
          </w:tcPr>
          <w:p w:rsidR="009652BC" w:rsidRPr="009652BC" w:rsidRDefault="009652BC" w:rsidP="009652BC">
            <w:pPr>
              <w:pStyle w:val="AAAtext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Liste des sommets</w:t>
            </w:r>
          </w:p>
        </w:tc>
        <w:tc>
          <w:tcPr>
            <w:tcW w:w="1278" w:type="dxa"/>
            <w:gridSpan w:val="2"/>
          </w:tcPr>
          <w:p w:rsidR="009652BC" w:rsidRDefault="009652BC" w:rsidP="009652BC">
            <w:pPr>
              <w:pStyle w:val="AAAtexte"/>
            </w:pPr>
            <w:r>
              <w:t>ABCD</w:t>
            </w:r>
          </w:p>
        </w:tc>
      </w:tr>
      <w:tr w:rsidR="009652BC" w:rsidTr="009652BC">
        <w:trPr>
          <w:trHeight w:val="253"/>
        </w:trPr>
        <w:tc>
          <w:tcPr>
            <w:tcW w:w="1490" w:type="dxa"/>
            <w:gridSpan w:val="2"/>
          </w:tcPr>
          <w:p w:rsidR="009652BC" w:rsidRPr="009652BC" w:rsidRDefault="009652BC" w:rsidP="009652BC">
            <w:pPr>
              <w:pStyle w:val="AAAtext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Nom </w:t>
            </w:r>
            <w:r>
              <w:rPr>
                <w:rFonts w:ascii="Times New Roman" w:hAnsi="Times New Roman"/>
                <w:sz w:val="16"/>
                <w:szCs w:val="16"/>
              </w:rPr>
              <w:t>du polygone</w:t>
            </w:r>
          </w:p>
        </w:tc>
        <w:tc>
          <w:tcPr>
            <w:tcW w:w="1278" w:type="dxa"/>
            <w:gridSpan w:val="2"/>
          </w:tcPr>
          <w:p w:rsidR="009652BC" w:rsidRDefault="009652BC" w:rsidP="009652BC">
            <w:pPr>
              <w:pStyle w:val="AAAtexte"/>
            </w:pPr>
            <w:r>
              <w:t>P</w:t>
            </w:r>
          </w:p>
        </w:tc>
      </w:tr>
      <w:tr w:rsidR="009652BC" w:rsidTr="009652BC">
        <w:trPr>
          <w:trHeight w:val="269"/>
        </w:trPr>
        <w:tc>
          <w:tcPr>
            <w:tcW w:w="852" w:type="dxa"/>
          </w:tcPr>
          <w:p w:rsidR="009652BC" w:rsidRDefault="009652BC" w:rsidP="009652BC">
            <w:pPr>
              <w:pStyle w:val="AAAtexte"/>
            </w:pPr>
            <w:r>
              <w:t>Aide</w:t>
            </w:r>
          </w:p>
        </w:tc>
        <w:tc>
          <w:tcPr>
            <w:tcW w:w="1064" w:type="dxa"/>
            <w:gridSpan w:val="2"/>
          </w:tcPr>
          <w:p w:rsidR="009652BC" w:rsidRDefault="009652BC" w:rsidP="009652BC">
            <w:pPr>
              <w:pStyle w:val="AAAtexte"/>
            </w:pPr>
            <w:r>
              <w:t>Annuler</w:t>
            </w:r>
          </w:p>
        </w:tc>
        <w:tc>
          <w:tcPr>
            <w:tcW w:w="852" w:type="dxa"/>
          </w:tcPr>
          <w:p w:rsidR="009652BC" w:rsidRDefault="009652BC" w:rsidP="009652BC">
            <w:pPr>
              <w:pStyle w:val="AAAtexte"/>
            </w:pPr>
            <w:r>
              <w:t>Ok</w:t>
            </w:r>
          </w:p>
        </w:tc>
      </w:tr>
    </w:tbl>
    <w:p w:rsidR="009652BC" w:rsidRPr="00D64E77" w:rsidRDefault="009652BC" w:rsidP="009652BC">
      <w:pPr>
        <w:pStyle w:val="AAAtexte"/>
        <w:numPr>
          <w:ilvl w:val="0"/>
          <w:numId w:val="6"/>
        </w:numPr>
      </w:pPr>
      <w:r>
        <w:rPr>
          <w:rFonts w:asciiTheme="majorHAnsi" w:hAnsiTheme="majorHAnsi"/>
          <w:b/>
        </w:rPr>
        <w:t>Créer</w:t>
      </w:r>
      <w:r w:rsidRPr="00CC229C">
        <w:rPr>
          <w:rFonts w:asciiTheme="majorHAnsi" w:hAnsiTheme="majorHAnsi"/>
          <w:b/>
        </w:rPr>
        <w:t xml:space="preserve"> </w:t>
      </w:r>
      <w:r w:rsidRPr="00CC229C">
        <w:rPr>
          <w:rFonts w:asciiTheme="majorHAnsi" w:hAnsiTheme="majorHAnsi"/>
          <w:b/>
        </w:rPr>
        <w:sym w:font="Wingdings" w:char="F0E0"/>
      </w:r>
      <w:r w:rsidRPr="00CC229C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 xml:space="preserve">Ligne </w:t>
      </w:r>
      <w:r w:rsidRPr="00B5431D">
        <w:rPr>
          <w:rFonts w:asciiTheme="majorHAnsi" w:hAnsiTheme="majorHAnsi"/>
          <w:b/>
        </w:rPr>
        <w:sym w:font="Wingdings" w:char="F0E0"/>
      </w:r>
      <w:r>
        <w:rPr>
          <w:rFonts w:asciiTheme="majorHAnsi" w:hAnsiTheme="majorHAnsi"/>
          <w:b/>
        </w:rPr>
        <w:t xml:space="preserve"> Polygone </w:t>
      </w:r>
      <w:r w:rsidRPr="00B5431D">
        <w:rPr>
          <w:rFonts w:asciiTheme="majorHAnsi" w:hAnsiTheme="majorHAnsi"/>
          <w:b/>
        </w:rPr>
        <w:sym w:font="Wingdings" w:char="F0E0"/>
      </w:r>
      <w:r>
        <w:rPr>
          <w:rFonts w:asciiTheme="majorHAnsi" w:hAnsiTheme="majorHAnsi"/>
          <w:b/>
        </w:rPr>
        <w:t xml:space="preserve"> Polygone défini par ses sommets.</w:t>
      </w:r>
      <w:r>
        <w:rPr>
          <w:rFonts w:cs="Arial"/>
          <w:b/>
        </w:rPr>
        <w:t xml:space="preserve"> </w:t>
      </w:r>
      <w:r>
        <w:rPr>
          <w:rFonts w:cs="Arial"/>
        </w:rPr>
        <w:t xml:space="preserve">Créer le polygone ABCD, puis cliquer sur « Ok ». On peut le passer en traits épais à l’aide de l’icône colorée, mais il faut penser à refermer le menu « couleurs et traits » </w:t>
      </w:r>
      <w:r>
        <w:rPr>
          <w:rFonts w:cs="Arial"/>
        </w:rPr>
        <w:lastRenderedPageBreak/>
        <w:t>quand on a terminé.</w:t>
      </w:r>
      <w:r w:rsidR="00D64E77">
        <w:rPr>
          <w:rFonts w:cs="Arial"/>
        </w:rPr>
        <w:t xml:space="preserve"> N’hésitez pas à déplacer les points A, B, C et D en les « attrapant » avec la souris.</w:t>
      </w:r>
    </w:p>
    <w:tbl>
      <w:tblPr>
        <w:tblpPr w:leftFromText="141" w:rightFromText="141" w:vertAnchor="text" w:horzAnchor="margin" w:tblpXSpec="right" w:tblpY="-6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"/>
        <w:gridCol w:w="638"/>
        <w:gridCol w:w="426"/>
        <w:gridCol w:w="852"/>
      </w:tblGrid>
      <w:tr w:rsidR="00DB1FF5" w:rsidTr="00DB1FF5">
        <w:trPr>
          <w:trHeight w:val="253"/>
        </w:trPr>
        <w:tc>
          <w:tcPr>
            <w:tcW w:w="1490" w:type="dxa"/>
            <w:gridSpan w:val="2"/>
          </w:tcPr>
          <w:p w:rsidR="00DB1FF5" w:rsidRPr="009652BC" w:rsidRDefault="00DB1FF5" w:rsidP="00DB1FF5">
            <w:pPr>
              <w:pStyle w:val="AAAtext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Nom du segment</w:t>
            </w:r>
          </w:p>
        </w:tc>
        <w:tc>
          <w:tcPr>
            <w:tcW w:w="1278" w:type="dxa"/>
            <w:gridSpan w:val="2"/>
          </w:tcPr>
          <w:p w:rsidR="00DB1FF5" w:rsidRDefault="00DB1FF5" w:rsidP="00DB1FF5">
            <w:pPr>
              <w:pStyle w:val="AAAtexte"/>
            </w:pPr>
            <w:r>
              <w:t>AB</w:t>
            </w:r>
          </w:p>
        </w:tc>
      </w:tr>
      <w:tr w:rsidR="00DB1FF5" w:rsidTr="00DB1FF5">
        <w:trPr>
          <w:trHeight w:val="253"/>
        </w:trPr>
        <w:tc>
          <w:tcPr>
            <w:tcW w:w="1490" w:type="dxa"/>
            <w:gridSpan w:val="2"/>
          </w:tcPr>
          <w:p w:rsidR="00DB1FF5" w:rsidRPr="009652BC" w:rsidRDefault="00DB1FF5" w:rsidP="00DB1FF5">
            <w:pPr>
              <w:pStyle w:val="AAAtext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Nom de la longueur</w:t>
            </w:r>
          </w:p>
        </w:tc>
        <w:tc>
          <w:tcPr>
            <w:tcW w:w="1278" w:type="dxa"/>
            <w:gridSpan w:val="2"/>
          </w:tcPr>
          <w:p w:rsidR="00DB1FF5" w:rsidRDefault="00DB1FF5" w:rsidP="00DB1FF5">
            <w:pPr>
              <w:pStyle w:val="AAAtexte"/>
            </w:pPr>
            <w:r>
              <w:t>AB</w:t>
            </w:r>
          </w:p>
        </w:tc>
      </w:tr>
      <w:tr w:rsidR="00DB1FF5" w:rsidTr="00DB1FF5">
        <w:trPr>
          <w:trHeight w:val="269"/>
        </w:trPr>
        <w:tc>
          <w:tcPr>
            <w:tcW w:w="852" w:type="dxa"/>
          </w:tcPr>
          <w:p w:rsidR="00DB1FF5" w:rsidRDefault="00DB1FF5" w:rsidP="00DB1FF5">
            <w:pPr>
              <w:pStyle w:val="AAAtexte"/>
            </w:pPr>
            <w:r>
              <w:t>Aide</w:t>
            </w:r>
          </w:p>
        </w:tc>
        <w:tc>
          <w:tcPr>
            <w:tcW w:w="1064" w:type="dxa"/>
            <w:gridSpan w:val="2"/>
          </w:tcPr>
          <w:p w:rsidR="00DB1FF5" w:rsidRDefault="00DB1FF5" w:rsidP="00DB1FF5">
            <w:pPr>
              <w:pStyle w:val="AAAtexte"/>
            </w:pPr>
            <w:r>
              <w:t>Annuler</w:t>
            </w:r>
          </w:p>
        </w:tc>
        <w:tc>
          <w:tcPr>
            <w:tcW w:w="852" w:type="dxa"/>
          </w:tcPr>
          <w:p w:rsidR="00DB1FF5" w:rsidRDefault="00DB1FF5" w:rsidP="00DB1FF5">
            <w:pPr>
              <w:pStyle w:val="AAAtexte"/>
            </w:pPr>
            <w:r>
              <w:t>Ok</w:t>
            </w:r>
          </w:p>
        </w:tc>
      </w:tr>
    </w:tbl>
    <w:p w:rsidR="00D64E77" w:rsidRPr="009652BC" w:rsidRDefault="00D64E77" w:rsidP="00D64E77">
      <w:pPr>
        <w:pStyle w:val="AAAtexte"/>
        <w:ind w:left="360"/>
      </w:pPr>
    </w:p>
    <w:p w:rsidR="00D64E77" w:rsidRPr="00D64E77" w:rsidRDefault="00D64E77" w:rsidP="00D64E77">
      <w:pPr>
        <w:pStyle w:val="AAAtexte"/>
        <w:numPr>
          <w:ilvl w:val="0"/>
          <w:numId w:val="6"/>
        </w:numPr>
      </w:pPr>
      <w:r>
        <w:rPr>
          <w:rFonts w:asciiTheme="majorHAnsi" w:hAnsiTheme="majorHAnsi"/>
          <w:b/>
        </w:rPr>
        <w:t>Créer</w:t>
      </w:r>
      <w:r w:rsidRPr="00CC229C">
        <w:rPr>
          <w:rFonts w:asciiTheme="majorHAnsi" w:hAnsiTheme="majorHAnsi"/>
          <w:b/>
        </w:rPr>
        <w:t xml:space="preserve"> </w:t>
      </w:r>
      <w:r w:rsidRPr="00CC229C">
        <w:rPr>
          <w:rFonts w:asciiTheme="majorHAnsi" w:hAnsiTheme="majorHAnsi"/>
          <w:b/>
        </w:rPr>
        <w:sym w:font="Wingdings" w:char="F0E0"/>
      </w:r>
      <w:r w:rsidRPr="00CC229C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 xml:space="preserve">Numérique </w:t>
      </w:r>
      <w:r w:rsidRPr="00B5431D">
        <w:rPr>
          <w:rFonts w:asciiTheme="majorHAnsi" w:hAnsiTheme="majorHAnsi"/>
          <w:b/>
        </w:rPr>
        <w:sym w:font="Wingdings" w:char="F0E0"/>
      </w:r>
      <w:r>
        <w:rPr>
          <w:rFonts w:asciiTheme="majorHAnsi" w:hAnsiTheme="majorHAnsi"/>
          <w:b/>
        </w:rPr>
        <w:t xml:space="preserve"> Calcul géométrique </w:t>
      </w:r>
      <w:r w:rsidRPr="00B5431D">
        <w:rPr>
          <w:rFonts w:asciiTheme="majorHAnsi" w:hAnsiTheme="majorHAnsi"/>
          <w:b/>
        </w:rPr>
        <w:sym w:font="Wingdings" w:char="F0E0"/>
      </w:r>
      <w:r>
        <w:rPr>
          <w:rFonts w:asciiTheme="majorHAnsi" w:hAnsiTheme="majorHAnsi"/>
          <w:b/>
        </w:rPr>
        <w:t xml:space="preserve"> Longueur d’un segment.</w:t>
      </w:r>
      <w:r>
        <w:rPr>
          <w:rFonts w:cs="Arial"/>
          <w:b/>
        </w:rPr>
        <w:t xml:space="preserve"> </w:t>
      </w:r>
      <w:r>
        <w:rPr>
          <w:rFonts w:cs="Arial"/>
        </w:rPr>
        <w:t>Créer la longueur du segment [AB], et l’appeler AB.</w:t>
      </w:r>
    </w:p>
    <w:p w:rsidR="00D64E77" w:rsidRDefault="00D64E77" w:rsidP="00D64E77">
      <w:pPr>
        <w:pStyle w:val="AAAtexte"/>
      </w:pPr>
    </w:p>
    <w:p w:rsidR="00DB1FF5" w:rsidRPr="00D64E77" w:rsidRDefault="00DB1FF5" w:rsidP="00D64E77">
      <w:pPr>
        <w:pStyle w:val="AAAtexte"/>
      </w:pPr>
    </w:p>
    <w:p w:rsidR="009652BC" w:rsidRPr="009652BC" w:rsidRDefault="00D64E77" w:rsidP="009652BC">
      <w:pPr>
        <w:pStyle w:val="AAAtexte"/>
        <w:numPr>
          <w:ilvl w:val="0"/>
          <w:numId w:val="6"/>
        </w:numPr>
      </w:pPr>
      <w:r>
        <w:t xml:space="preserve">On fait exactement pareil pour créer les longueurs BC, CD, AD. Comme on refait la même chose, on peut utiliser l’icône </w:t>
      </w:r>
      <w:r>
        <w:rPr>
          <w:bdr w:val="single" w:sz="8" w:space="0" w:color="auto"/>
        </w:rPr>
        <w:t>bis</w:t>
      </w:r>
      <w:r>
        <w:t xml:space="preserve"> du menu (en haut).</w:t>
      </w:r>
    </w:p>
    <w:tbl>
      <w:tblPr>
        <w:tblpPr w:leftFromText="141" w:rightFromText="141" w:vertAnchor="text" w:horzAnchor="margin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"/>
        <w:gridCol w:w="638"/>
        <w:gridCol w:w="426"/>
        <w:gridCol w:w="852"/>
      </w:tblGrid>
      <w:tr w:rsidR="00D64E77" w:rsidTr="00D64E77">
        <w:trPr>
          <w:trHeight w:val="253"/>
        </w:trPr>
        <w:tc>
          <w:tcPr>
            <w:tcW w:w="1490" w:type="dxa"/>
            <w:gridSpan w:val="2"/>
          </w:tcPr>
          <w:p w:rsidR="00D64E77" w:rsidRPr="009652BC" w:rsidRDefault="00D64E77" w:rsidP="00D64E77">
            <w:pPr>
              <w:pStyle w:val="AAAtext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Nom du segment</w:t>
            </w:r>
          </w:p>
        </w:tc>
        <w:tc>
          <w:tcPr>
            <w:tcW w:w="1278" w:type="dxa"/>
            <w:gridSpan w:val="2"/>
          </w:tcPr>
          <w:p w:rsidR="00D64E77" w:rsidRDefault="00D64E77" w:rsidP="00D64E77">
            <w:pPr>
              <w:pStyle w:val="AAAtexte"/>
            </w:pPr>
            <w:r>
              <w:t>BC</w:t>
            </w:r>
          </w:p>
        </w:tc>
      </w:tr>
      <w:tr w:rsidR="00D64E77" w:rsidTr="00D64E77">
        <w:trPr>
          <w:trHeight w:val="253"/>
        </w:trPr>
        <w:tc>
          <w:tcPr>
            <w:tcW w:w="1490" w:type="dxa"/>
            <w:gridSpan w:val="2"/>
          </w:tcPr>
          <w:p w:rsidR="00D64E77" w:rsidRPr="009652BC" w:rsidRDefault="00D64E77" w:rsidP="00D64E77">
            <w:pPr>
              <w:pStyle w:val="AAAtext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Nom de la longueur</w:t>
            </w:r>
          </w:p>
        </w:tc>
        <w:tc>
          <w:tcPr>
            <w:tcW w:w="1278" w:type="dxa"/>
            <w:gridSpan w:val="2"/>
          </w:tcPr>
          <w:p w:rsidR="00D64E77" w:rsidRDefault="00D64E77" w:rsidP="00D64E77">
            <w:pPr>
              <w:pStyle w:val="AAAtexte"/>
            </w:pPr>
            <w:r>
              <w:t>BC</w:t>
            </w:r>
          </w:p>
        </w:tc>
      </w:tr>
      <w:tr w:rsidR="00D64E77" w:rsidTr="00D64E77">
        <w:trPr>
          <w:trHeight w:val="269"/>
        </w:trPr>
        <w:tc>
          <w:tcPr>
            <w:tcW w:w="852" w:type="dxa"/>
          </w:tcPr>
          <w:p w:rsidR="00D64E77" w:rsidRDefault="00D64E77" w:rsidP="00D64E77">
            <w:pPr>
              <w:pStyle w:val="AAAtexte"/>
            </w:pPr>
            <w:r>
              <w:t>Aide</w:t>
            </w:r>
          </w:p>
        </w:tc>
        <w:tc>
          <w:tcPr>
            <w:tcW w:w="1064" w:type="dxa"/>
            <w:gridSpan w:val="2"/>
          </w:tcPr>
          <w:p w:rsidR="00D64E77" w:rsidRDefault="00D64E77" w:rsidP="00D64E77">
            <w:pPr>
              <w:pStyle w:val="AAAtexte"/>
            </w:pPr>
            <w:r>
              <w:t>Annuler</w:t>
            </w:r>
          </w:p>
        </w:tc>
        <w:tc>
          <w:tcPr>
            <w:tcW w:w="852" w:type="dxa"/>
          </w:tcPr>
          <w:p w:rsidR="00D64E77" w:rsidRDefault="00D64E77" w:rsidP="00D64E77">
            <w:pPr>
              <w:pStyle w:val="AAAtexte"/>
            </w:pPr>
            <w:r>
              <w:t>Ok</w:t>
            </w:r>
          </w:p>
        </w:tc>
      </w:tr>
    </w:tbl>
    <w:tbl>
      <w:tblPr>
        <w:tblpPr w:leftFromText="141" w:rightFromText="141" w:vertAnchor="text" w:horzAnchor="margin" w:tblpXSpec="center" w:tblpY="9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"/>
        <w:gridCol w:w="638"/>
        <w:gridCol w:w="426"/>
        <w:gridCol w:w="852"/>
      </w:tblGrid>
      <w:tr w:rsidR="00D64E77" w:rsidTr="00D64E77">
        <w:trPr>
          <w:trHeight w:val="253"/>
        </w:trPr>
        <w:tc>
          <w:tcPr>
            <w:tcW w:w="1490" w:type="dxa"/>
            <w:gridSpan w:val="2"/>
          </w:tcPr>
          <w:p w:rsidR="00D64E77" w:rsidRPr="009652BC" w:rsidRDefault="00D64E77" w:rsidP="00D64E77">
            <w:pPr>
              <w:pStyle w:val="AAAtext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Nom du segment</w:t>
            </w:r>
          </w:p>
        </w:tc>
        <w:tc>
          <w:tcPr>
            <w:tcW w:w="1278" w:type="dxa"/>
            <w:gridSpan w:val="2"/>
          </w:tcPr>
          <w:p w:rsidR="00D64E77" w:rsidRDefault="00D64E77" w:rsidP="00D64E77">
            <w:pPr>
              <w:pStyle w:val="AAAtexte"/>
            </w:pPr>
            <w:r>
              <w:t>CD</w:t>
            </w:r>
          </w:p>
        </w:tc>
      </w:tr>
      <w:tr w:rsidR="00D64E77" w:rsidTr="00D64E77">
        <w:trPr>
          <w:trHeight w:val="253"/>
        </w:trPr>
        <w:tc>
          <w:tcPr>
            <w:tcW w:w="1490" w:type="dxa"/>
            <w:gridSpan w:val="2"/>
          </w:tcPr>
          <w:p w:rsidR="00D64E77" w:rsidRPr="009652BC" w:rsidRDefault="00D64E77" w:rsidP="00D64E77">
            <w:pPr>
              <w:pStyle w:val="AAAtext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Nom de la longueur</w:t>
            </w:r>
          </w:p>
        </w:tc>
        <w:tc>
          <w:tcPr>
            <w:tcW w:w="1278" w:type="dxa"/>
            <w:gridSpan w:val="2"/>
          </w:tcPr>
          <w:p w:rsidR="00D64E77" w:rsidRDefault="00D64E77" w:rsidP="00D64E77">
            <w:pPr>
              <w:pStyle w:val="AAAtexte"/>
            </w:pPr>
            <w:r>
              <w:t>CD</w:t>
            </w:r>
          </w:p>
        </w:tc>
      </w:tr>
      <w:tr w:rsidR="00D64E77" w:rsidTr="00D64E77">
        <w:trPr>
          <w:trHeight w:val="269"/>
        </w:trPr>
        <w:tc>
          <w:tcPr>
            <w:tcW w:w="852" w:type="dxa"/>
          </w:tcPr>
          <w:p w:rsidR="00D64E77" w:rsidRDefault="00D64E77" w:rsidP="00D64E77">
            <w:pPr>
              <w:pStyle w:val="AAAtexte"/>
            </w:pPr>
            <w:r>
              <w:t>Aide</w:t>
            </w:r>
          </w:p>
        </w:tc>
        <w:tc>
          <w:tcPr>
            <w:tcW w:w="1064" w:type="dxa"/>
            <w:gridSpan w:val="2"/>
          </w:tcPr>
          <w:p w:rsidR="00D64E77" w:rsidRDefault="00D64E77" w:rsidP="00D64E77">
            <w:pPr>
              <w:pStyle w:val="AAAtexte"/>
            </w:pPr>
            <w:r>
              <w:t>Annuler</w:t>
            </w:r>
          </w:p>
        </w:tc>
        <w:tc>
          <w:tcPr>
            <w:tcW w:w="852" w:type="dxa"/>
          </w:tcPr>
          <w:p w:rsidR="00D64E77" w:rsidRDefault="00D64E77" w:rsidP="00D64E77">
            <w:pPr>
              <w:pStyle w:val="AAAtexte"/>
            </w:pPr>
            <w:r>
              <w:t>Ok</w:t>
            </w:r>
          </w:p>
        </w:tc>
      </w:tr>
    </w:tbl>
    <w:tbl>
      <w:tblPr>
        <w:tblpPr w:leftFromText="141" w:rightFromText="141" w:vertAnchor="text" w:horzAnchor="margin" w:tblpXSpec="right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"/>
        <w:gridCol w:w="638"/>
        <w:gridCol w:w="426"/>
        <w:gridCol w:w="852"/>
      </w:tblGrid>
      <w:tr w:rsidR="00D64E77" w:rsidTr="00D64E77">
        <w:trPr>
          <w:trHeight w:val="253"/>
        </w:trPr>
        <w:tc>
          <w:tcPr>
            <w:tcW w:w="1490" w:type="dxa"/>
            <w:gridSpan w:val="2"/>
          </w:tcPr>
          <w:p w:rsidR="00D64E77" w:rsidRPr="009652BC" w:rsidRDefault="00D64E77" w:rsidP="00D64E77">
            <w:pPr>
              <w:pStyle w:val="AAAtext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Nom du segment</w:t>
            </w:r>
          </w:p>
        </w:tc>
        <w:tc>
          <w:tcPr>
            <w:tcW w:w="1278" w:type="dxa"/>
            <w:gridSpan w:val="2"/>
          </w:tcPr>
          <w:p w:rsidR="00D64E77" w:rsidRDefault="00D64E77" w:rsidP="00D64E77">
            <w:pPr>
              <w:pStyle w:val="AAAtexte"/>
            </w:pPr>
            <w:r>
              <w:t>A</w:t>
            </w:r>
            <w:r>
              <w:t>D</w:t>
            </w:r>
          </w:p>
        </w:tc>
      </w:tr>
      <w:tr w:rsidR="00D64E77" w:rsidTr="00D64E77">
        <w:trPr>
          <w:trHeight w:val="253"/>
        </w:trPr>
        <w:tc>
          <w:tcPr>
            <w:tcW w:w="1490" w:type="dxa"/>
            <w:gridSpan w:val="2"/>
          </w:tcPr>
          <w:p w:rsidR="00D64E77" w:rsidRPr="009652BC" w:rsidRDefault="00D64E77" w:rsidP="00D64E77">
            <w:pPr>
              <w:pStyle w:val="AAAtext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Nom de la longueur</w:t>
            </w:r>
          </w:p>
        </w:tc>
        <w:tc>
          <w:tcPr>
            <w:tcW w:w="1278" w:type="dxa"/>
            <w:gridSpan w:val="2"/>
          </w:tcPr>
          <w:p w:rsidR="00D64E77" w:rsidRDefault="00D64E77" w:rsidP="00D64E77">
            <w:pPr>
              <w:pStyle w:val="AAAtexte"/>
            </w:pPr>
            <w:r>
              <w:t>A</w:t>
            </w:r>
            <w:r>
              <w:t>D</w:t>
            </w:r>
          </w:p>
        </w:tc>
      </w:tr>
      <w:tr w:rsidR="00D64E77" w:rsidTr="00D64E77">
        <w:trPr>
          <w:trHeight w:val="269"/>
        </w:trPr>
        <w:tc>
          <w:tcPr>
            <w:tcW w:w="852" w:type="dxa"/>
          </w:tcPr>
          <w:p w:rsidR="00D64E77" w:rsidRDefault="00D64E77" w:rsidP="00D64E77">
            <w:pPr>
              <w:pStyle w:val="AAAtexte"/>
            </w:pPr>
            <w:r>
              <w:t>Aide</w:t>
            </w:r>
          </w:p>
        </w:tc>
        <w:tc>
          <w:tcPr>
            <w:tcW w:w="1064" w:type="dxa"/>
            <w:gridSpan w:val="2"/>
          </w:tcPr>
          <w:p w:rsidR="00D64E77" w:rsidRDefault="00D64E77" w:rsidP="00D64E77">
            <w:pPr>
              <w:pStyle w:val="AAAtexte"/>
            </w:pPr>
            <w:r>
              <w:t>Annuler</w:t>
            </w:r>
          </w:p>
        </w:tc>
        <w:tc>
          <w:tcPr>
            <w:tcW w:w="852" w:type="dxa"/>
          </w:tcPr>
          <w:p w:rsidR="00D64E77" w:rsidRDefault="00D64E77" w:rsidP="00D64E77">
            <w:pPr>
              <w:pStyle w:val="AAAtexte"/>
            </w:pPr>
            <w:r>
              <w:t>Ok</w:t>
            </w:r>
          </w:p>
        </w:tc>
      </w:tr>
    </w:tbl>
    <w:p w:rsidR="00D64E77" w:rsidRPr="009652BC" w:rsidRDefault="00D64E77" w:rsidP="00D64E77">
      <w:pPr>
        <w:pStyle w:val="AAAtexte"/>
      </w:pPr>
    </w:p>
    <w:tbl>
      <w:tblPr>
        <w:tblpPr w:leftFromText="141" w:rightFromText="141" w:vertAnchor="text" w:horzAnchor="margin" w:tblpXSpec="right" w:tblpY="7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244"/>
        <w:gridCol w:w="1064"/>
        <w:gridCol w:w="852"/>
      </w:tblGrid>
      <w:tr w:rsidR="00336E5D" w:rsidTr="00336E5D">
        <w:trPr>
          <w:trHeight w:val="253"/>
        </w:trPr>
        <w:tc>
          <w:tcPr>
            <w:tcW w:w="1668" w:type="dxa"/>
          </w:tcPr>
          <w:p w:rsidR="00336E5D" w:rsidRPr="009652BC" w:rsidRDefault="00336E5D" w:rsidP="00336E5D">
            <w:pPr>
              <w:pStyle w:val="AAAtext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Expression du calcul</w:t>
            </w:r>
          </w:p>
        </w:tc>
        <w:tc>
          <w:tcPr>
            <w:tcW w:w="2160" w:type="dxa"/>
            <w:gridSpan w:val="3"/>
          </w:tcPr>
          <w:p w:rsidR="00336E5D" w:rsidRDefault="00336E5D" w:rsidP="00336E5D">
            <w:pPr>
              <w:pStyle w:val="AAAtexte"/>
            </w:pPr>
            <w:r>
              <w:t>AB^2+CD^2</w:t>
            </w:r>
          </w:p>
        </w:tc>
      </w:tr>
      <w:tr w:rsidR="00336E5D" w:rsidTr="00336E5D">
        <w:trPr>
          <w:trHeight w:val="253"/>
        </w:trPr>
        <w:tc>
          <w:tcPr>
            <w:tcW w:w="1668" w:type="dxa"/>
          </w:tcPr>
          <w:p w:rsidR="00336E5D" w:rsidRPr="009652BC" w:rsidRDefault="00336E5D" w:rsidP="00336E5D">
            <w:pPr>
              <w:pStyle w:val="AAAtext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Nom </w:t>
            </w:r>
            <w:r>
              <w:rPr>
                <w:rFonts w:ascii="Times New Roman" w:hAnsi="Times New Roman"/>
                <w:sz w:val="16"/>
                <w:szCs w:val="16"/>
              </w:rPr>
              <w:t>du calcul</w:t>
            </w:r>
          </w:p>
        </w:tc>
        <w:tc>
          <w:tcPr>
            <w:tcW w:w="2160" w:type="dxa"/>
            <w:gridSpan w:val="3"/>
          </w:tcPr>
          <w:p w:rsidR="00336E5D" w:rsidRDefault="00336E5D" w:rsidP="00336E5D">
            <w:pPr>
              <w:pStyle w:val="AAAtexte"/>
            </w:pPr>
            <w:r>
              <w:t>E1</w:t>
            </w:r>
          </w:p>
        </w:tc>
      </w:tr>
      <w:tr w:rsidR="00336E5D" w:rsidTr="00336E5D">
        <w:trPr>
          <w:trHeight w:val="269"/>
        </w:trPr>
        <w:tc>
          <w:tcPr>
            <w:tcW w:w="1912" w:type="dxa"/>
            <w:gridSpan w:val="2"/>
          </w:tcPr>
          <w:p w:rsidR="00336E5D" w:rsidRDefault="00336E5D" w:rsidP="00336E5D">
            <w:pPr>
              <w:pStyle w:val="AAAtexte"/>
            </w:pPr>
            <w:r>
              <w:t>Aide</w:t>
            </w:r>
          </w:p>
        </w:tc>
        <w:tc>
          <w:tcPr>
            <w:tcW w:w="1064" w:type="dxa"/>
          </w:tcPr>
          <w:p w:rsidR="00336E5D" w:rsidRDefault="00336E5D" w:rsidP="00336E5D">
            <w:pPr>
              <w:pStyle w:val="AAAtexte"/>
            </w:pPr>
            <w:r>
              <w:t>Annuler</w:t>
            </w:r>
          </w:p>
        </w:tc>
        <w:tc>
          <w:tcPr>
            <w:tcW w:w="852" w:type="dxa"/>
          </w:tcPr>
          <w:p w:rsidR="00336E5D" w:rsidRDefault="00336E5D" w:rsidP="00336E5D">
            <w:pPr>
              <w:pStyle w:val="AAAtexte"/>
            </w:pPr>
            <w:r>
              <w:t>Ok</w:t>
            </w:r>
          </w:p>
        </w:tc>
      </w:tr>
    </w:tbl>
    <w:p w:rsidR="00336E5D" w:rsidRPr="00336E5D" w:rsidRDefault="00D64E77" w:rsidP="00D64E77">
      <w:pPr>
        <w:pStyle w:val="AAAtexte"/>
        <w:numPr>
          <w:ilvl w:val="0"/>
          <w:numId w:val="6"/>
        </w:numPr>
      </w:pPr>
      <w:r>
        <w:rPr>
          <w:rFonts w:asciiTheme="majorHAnsi" w:hAnsiTheme="majorHAnsi"/>
          <w:b/>
        </w:rPr>
        <w:t>Créer</w:t>
      </w:r>
      <w:r w:rsidRPr="00CC229C">
        <w:rPr>
          <w:rFonts w:asciiTheme="majorHAnsi" w:hAnsiTheme="majorHAnsi"/>
          <w:b/>
        </w:rPr>
        <w:t xml:space="preserve"> </w:t>
      </w:r>
      <w:r w:rsidRPr="00CC229C">
        <w:rPr>
          <w:rFonts w:asciiTheme="majorHAnsi" w:hAnsiTheme="majorHAnsi"/>
          <w:b/>
        </w:rPr>
        <w:sym w:font="Wingdings" w:char="F0E0"/>
      </w:r>
      <w:r w:rsidRPr="00CC229C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 xml:space="preserve">Numérique </w:t>
      </w:r>
      <w:r w:rsidRPr="00B5431D">
        <w:rPr>
          <w:rFonts w:asciiTheme="majorHAnsi" w:hAnsiTheme="majorHAnsi"/>
          <w:b/>
        </w:rPr>
        <w:sym w:font="Wingdings" w:char="F0E0"/>
      </w:r>
      <w:r>
        <w:rPr>
          <w:rFonts w:asciiTheme="majorHAnsi" w:hAnsiTheme="majorHAnsi"/>
          <w:b/>
        </w:rPr>
        <w:t xml:space="preserve"> Calcul </w:t>
      </w:r>
      <w:r w:rsidR="00336E5D">
        <w:rPr>
          <w:rFonts w:asciiTheme="majorHAnsi" w:hAnsiTheme="majorHAnsi"/>
          <w:b/>
        </w:rPr>
        <w:t>algébrique</w:t>
      </w:r>
      <w:r>
        <w:rPr>
          <w:rFonts w:asciiTheme="majorHAnsi" w:hAnsiTheme="majorHAnsi"/>
          <w:b/>
        </w:rPr>
        <w:t>.</w:t>
      </w:r>
      <w:r>
        <w:rPr>
          <w:rFonts w:cs="Arial"/>
          <w:b/>
        </w:rPr>
        <w:t xml:space="preserve"> </w:t>
      </w:r>
      <w:r>
        <w:rPr>
          <w:rFonts w:cs="Arial"/>
        </w:rPr>
        <w:t xml:space="preserve">Créer </w:t>
      </w:r>
      <w:r w:rsidR="00336E5D">
        <w:rPr>
          <w:rFonts w:cs="Arial"/>
        </w:rPr>
        <w:t xml:space="preserve">le </w:t>
      </w:r>
      <w:proofErr w:type="gramStart"/>
      <w:r w:rsidR="00336E5D">
        <w:rPr>
          <w:rFonts w:cs="Arial"/>
        </w:rPr>
        <w:t xml:space="preserve">calcul </w:t>
      </w:r>
      <w:proofErr w:type="gramEnd"/>
      <w:r w:rsidR="00336E5D" w:rsidRPr="00336E5D">
        <w:rPr>
          <w:rFonts w:cs="Arial"/>
          <w:position w:val="-6"/>
        </w:rPr>
        <w:object w:dxaOrig="1120" w:dyaOrig="320">
          <v:shape id="_x0000_i1025" type="#_x0000_t75" style="width:56.25pt;height:15.75pt" o:ole="">
            <v:imagedata r:id="rId6" o:title=""/>
          </v:shape>
          <o:OLEObject Type="Embed" ProgID="Equation.DSMT4" ShapeID="_x0000_i1025" DrawAspect="Content" ObjectID="_1350413168" r:id="rId7"/>
        </w:object>
      </w:r>
      <w:r w:rsidR="00336E5D">
        <w:rPr>
          <w:rFonts w:cs="Arial"/>
        </w:rPr>
        <w:t xml:space="preserve">, et l’appeler E1. Les exposants (puissances), dans </w:t>
      </w:r>
      <w:proofErr w:type="spellStart"/>
      <w:r w:rsidR="00336E5D">
        <w:rPr>
          <w:rFonts w:cs="Arial"/>
        </w:rPr>
        <w:t>Géoplan</w:t>
      </w:r>
      <w:proofErr w:type="spellEnd"/>
      <w:r w:rsidR="00336E5D">
        <w:rPr>
          <w:rFonts w:cs="Arial"/>
        </w:rPr>
        <w:t>, sont notés ^. Attention, on ne met pas « d’espaces » dans les calculs.</w:t>
      </w:r>
    </w:p>
    <w:p w:rsidR="00336E5D" w:rsidRPr="00D64E77" w:rsidRDefault="00336E5D" w:rsidP="00336E5D">
      <w:pPr>
        <w:pStyle w:val="AAAtexte"/>
        <w:ind w:left="360"/>
      </w:pPr>
    </w:p>
    <w:tbl>
      <w:tblPr>
        <w:tblpPr w:leftFromText="141" w:rightFromText="141" w:vertAnchor="text" w:horzAnchor="margin" w:tblpXSpec="right" w:tblpY="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244"/>
        <w:gridCol w:w="1064"/>
        <w:gridCol w:w="852"/>
      </w:tblGrid>
      <w:tr w:rsidR="00933103" w:rsidTr="00933103">
        <w:trPr>
          <w:trHeight w:val="253"/>
        </w:trPr>
        <w:tc>
          <w:tcPr>
            <w:tcW w:w="1668" w:type="dxa"/>
          </w:tcPr>
          <w:p w:rsidR="00933103" w:rsidRPr="009652BC" w:rsidRDefault="00933103" w:rsidP="00933103">
            <w:pPr>
              <w:pStyle w:val="AAAtext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Expression du calcul</w:t>
            </w:r>
          </w:p>
        </w:tc>
        <w:tc>
          <w:tcPr>
            <w:tcW w:w="2160" w:type="dxa"/>
            <w:gridSpan w:val="3"/>
          </w:tcPr>
          <w:p w:rsidR="00933103" w:rsidRDefault="00933103" w:rsidP="00933103">
            <w:pPr>
              <w:pStyle w:val="AAAtexte"/>
            </w:pPr>
            <w:r>
              <w:t>BC^2+DA^2</w:t>
            </w:r>
          </w:p>
        </w:tc>
      </w:tr>
      <w:tr w:rsidR="00933103" w:rsidTr="00933103">
        <w:trPr>
          <w:trHeight w:val="253"/>
        </w:trPr>
        <w:tc>
          <w:tcPr>
            <w:tcW w:w="1668" w:type="dxa"/>
          </w:tcPr>
          <w:p w:rsidR="00933103" w:rsidRPr="009652BC" w:rsidRDefault="00933103" w:rsidP="00933103">
            <w:pPr>
              <w:pStyle w:val="AAAtext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Nom du calcul</w:t>
            </w:r>
          </w:p>
        </w:tc>
        <w:tc>
          <w:tcPr>
            <w:tcW w:w="2160" w:type="dxa"/>
            <w:gridSpan w:val="3"/>
          </w:tcPr>
          <w:p w:rsidR="00933103" w:rsidRDefault="00933103" w:rsidP="00933103">
            <w:pPr>
              <w:pStyle w:val="AAAtexte"/>
            </w:pPr>
            <w:r>
              <w:t>E2</w:t>
            </w:r>
          </w:p>
        </w:tc>
      </w:tr>
      <w:tr w:rsidR="00933103" w:rsidTr="00933103">
        <w:trPr>
          <w:trHeight w:val="269"/>
        </w:trPr>
        <w:tc>
          <w:tcPr>
            <w:tcW w:w="1912" w:type="dxa"/>
            <w:gridSpan w:val="2"/>
          </w:tcPr>
          <w:p w:rsidR="00933103" w:rsidRDefault="00933103" w:rsidP="00933103">
            <w:pPr>
              <w:pStyle w:val="AAAtexte"/>
            </w:pPr>
            <w:r>
              <w:t>Aide</w:t>
            </w:r>
          </w:p>
        </w:tc>
        <w:tc>
          <w:tcPr>
            <w:tcW w:w="1064" w:type="dxa"/>
          </w:tcPr>
          <w:p w:rsidR="00933103" w:rsidRDefault="00933103" w:rsidP="00933103">
            <w:pPr>
              <w:pStyle w:val="AAAtexte"/>
            </w:pPr>
            <w:r>
              <w:t>Annuler</w:t>
            </w:r>
          </w:p>
        </w:tc>
        <w:tc>
          <w:tcPr>
            <w:tcW w:w="852" w:type="dxa"/>
          </w:tcPr>
          <w:p w:rsidR="00933103" w:rsidRDefault="00933103" w:rsidP="00933103">
            <w:pPr>
              <w:pStyle w:val="AAAtexte"/>
            </w:pPr>
            <w:r>
              <w:t>Ok</w:t>
            </w:r>
          </w:p>
        </w:tc>
      </w:tr>
    </w:tbl>
    <w:p w:rsidR="00336E5D" w:rsidRPr="00336E5D" w:rsidRDefault="00336E5D" w:rsidP="00336E5D">
      <w:pPr>
        <w:pStyle w:val="AAAtexte"/>
        <w:numPr>
          <w:ilvl w:val="0"/>
          <w:numId w:val="6"/>
        </w:numPr>
      </w:pPr>
      <w:r>
        <w:rPr>
          <w:rFonts w:asciiTheme="majorHAnsi" w:hAnsiTheme="majorHAnsi"/>
          <w:b/>
        </w:rPr>
        <w:t>Créer</w:t>
      </w:r>
      <w:r w:rsidRPr="00CC229C">
        <w:rPr>
          <w:rFonts w:asciiTheme="majorHAnsi" w:hAnsiTheme="majorHAnsi"/>
          <w:b/>
        </w:rPr>
        <w:t xml:space="preserve"> </w:t>
      </w:r>
      <w:r w:rsidRPr="00CC229C">
        <w:rPr>
          <w:rFonts w:asciiTheme="majorHAnsi" w:hAnsiTheme="majorHAnsi"/>
          <w:b/>
        </w:rPr>
        <w:sym w:font="Wingdings" w:char="F0E0"/>
      </w:r>
      <w:r w:rsidRPr="00CC229C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 xml:space="preserve">Numérique </w:t>
      </w:r>
      <w:r w:rsidRPr="00B5431D">
        <w:rPr>
          <w:rFonts w:asciiTheme="majorHAnsi" w:hAnsiTheme="majorHAnsi"/>
          <w:b/>
        </w:rPr>
        <w:sym w:font="Wingdings" w:char="F0E0"/>
      </w:r>
      <w:r>
        <w:rPr>
          <w:rFonts w:asciiTheme="majorHAnsi" w:hAnsiTheme="majorHAnsi"/>
          <w:b/>
        </w:rPr>
        <w:t xml:space="preserve"> Calcul algébrique ou bien la touche « bis » !).</w:t>
      </w:r>
      <w:r>
        <w:rPr>
          <w:rFonts w:cs="Arial"/>
          <w:b/>
        </w:rPr>
        <w:t xml:space="preserve"> </w:t>
      </w:r>
      <w:r>
        <w:rPr>
          <w:rFonts w:cs="Arial"/>
        </w:rPr>
        <w:t xml:space="preserve">Créer de même le </w:t>
      </w:r>
      <w:proofErr w:type="gramStart"/>
      <w:r>
        <w:rPr>
          <w:rFonts w:cs="Arial"/>
        </w:rPr>
        <w:t xml:space="preserve">calcul </w:t>
      </w:r>
      <w:proofErr w:type="gramEnd"/>
      <w:r w:rsidRPr="00336E5D">
        <w:rPr>
          <w:rFonts w:cs="Arial"/>
          <w:position w:val="-6"/>
        </w:rPr>
        <w:object w:dxaOrig="1120" w:dyaOrig="320">
          <v:shape id="_x0000_i1026" type="#_x0000_t75" style="width:56.25pt;height:15.75pt" o:ole="">
            <v:imagedata r:id="rId8" o:title=""/>
          </v:shape>
          <o:OLEObject Type="Embed" ProgID="Equation.DSMT4" ShapeID="_x0000_i1026" DrawAspect="Content" ObjectID="_1350413169" r:id="rId9"/>
        </w:object>
      </w:r>
      <w:r>
        <w:rPr>
          <w:rFonts w:cs="Arial"/>
        </w:rPr>
        <w:t xml:space="preserve">, et l’appeler E2. </w:t>
      </w:r>
    </w:p>
    <w:p w:rsidR="00336E5D" w:rsidRPr="00D64E77" w:rsidRDefault="00336E5D" w:rsidP="00336E5D">
      <w:pPr>
        <w:pStyle w:val="AAAtexte"/>
      </w:pPr>
    </w:p>
    <w:tbl>
      <w:tblPr>
        <w:tblpPr w:leftFromText="141" w:rightFromText="141" w:vertAnchor="text" w:horzAnchor="margin" w:tblpXSpec="right" w:tblpY="8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244"/>
        <w:gridCol w:w="1064"/>
        <w:gridCol w:w="852"/>
      </w:tblGrid>
      <w:tr w:rsidR="00336E5D" w:rsidTr="00336E5D">
        <w:trPr>
          <w:trHeight w:val="253"/>
        </w:trPr>
        <w:tc>
          <w:tcPr>
            <w:tcW w:w="1668" w:type="dxa"/>
          </w:tcPr>
          <w:p w:rsidR="00336E5D" w:rsidRPr="009652BC" w:rsidRDefault="00336E5D" w:rsidP="00336E5D">
            <w:pPr>
              <w:pStyle w:val="AAAtext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Nom de la variable numérique</w:t>
            </w:r>
          </w:p>
        </w:tc>
        <w:tc>
          <w:tcPr>
            <w:tcW w:w="2160" w:type="dxa"/>
            <w:gridSpan w:val="3"/>
          </w:tcPr>
          <w:p w:rsidR="00336E5D" w:rsidRDefault="00336E5D" w:rsidP="00336E5D">
            <w:pPr>
              <w:pStyle w:val="AAAtexte"/>
            </w:pPr>
            <w:r>
              <w:t>E1</w:t>
            </w:r>
          </w:p>
        </w:tc>
      </w:tr>
      <w:tr w:rsidR="00336E5D" w:rsidTr="00336E5D">
        <w:trPr>
          <w:trHeight w:val="253"/>
        </w:trPr>
        <w:tc>
          <w:tcPr>
            <w:tcW w:w="1668" w:type="dxa"/>
          </w:tcPr>
          <w:p w:rsidR="00336E5D" w:rsidRPr="009652BC" w:rsidRDefault="00336E5D" w:rsidP="00336E5D">
            <w:pPr>
              <w:pStyle w:val="AAAtext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Nombre de décimales</w:t>
            </w:r>
          </w:p>
        </w:tc>
        <w:tc>
          <w:tcPr>
            <w:tcW w:w="2160" w:type="dxa"/>
            <w:gridSpan w:val="3"/>
          </w:tcPr>
          <w:p w:rsidR="00336E5D" w:rsidRDefault="00336E5D" w:rsidP="00336E5D">
            <w:pPr>
              <w:pStyle w:val="AAAtexte"/>
            </w:pPr>
            <w:r>
              <w:t>3</w:t>
            </w:r>
          </w:p>
        </w:tc>
      </w:tr>
      <w:tr w:rsidR="00336E5D" w:rsidTr="00336E5D">
        <w:trPr>
          <w:trHeight w:val="253"/>
        </w:trPr>
        <w:tc>
          <w:tcPr>
            <w:tcW w:w="1668" w:type="dxa"/>
          </w:tcPr>
          <w:p w:rsidR="00336E5D" w:rsidRDefault="00336E5D" w:rsidP="00336E5D">
            <w:pPr>
              <w:pStyle w:val="AAAtext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Nom de l’affichage</w:t>
            </w:r>
          </w:p>
        </w:tc>
        <w:tc>
          <w:tcPr>
            <w:tcW w:w="2160" w:type="dxa"/>
            <w:gridSpan w:val="3"/>
          </w:tcPr>
          <w:p w:rsidR="00336E5D" w:rsidRDefault="00336E5D" w:rsidP="00336E5D">
            <w:pPr>
              <w:pStyle w:val="AAAtexte"/>
            </w:pPr>
            <w:r>
              <w:t>AfE1</w:t>
            </w:r>
          </w:p>
        </w:tc>
      </w:tr>
      <w:tr w:rsidR="00336E5D" w:rsidTr="00336E5D">
        <w:trPr>
          <w:trHeight w:val="269"/>
        </w:trPr>
        <w:tc>
          <w:tcPr>
            <w:tcW w:w="1912" w:type="dxa"/>
            <w:gridSpan w:val="2"/>
          </w:tcPr>
          <w:p w:rsidR="00336E5D" w:rsidRDefault="00336E5D" w:rsidP="00336E5D">
            <w:pPr>
              <w:pStyle w:val="AAAtexte"/>
            </w:pPr>
            <w:r>
              <w:t>Aide</w:t>
            </w:r>
          </w:p>
        </w:tc>
        <w:tc>
          <w:tcPr>
            <w:tcW w:w="1064" w:type="dxa"/>
          </w:tcPr>
          <w:p w:rsidR="00336E5D" w:rsidRDefault="00336E5D" w:rsidP="00336E5D">
            <w:pPr>
              <w:pStyle w:val="AAAtexte"/>
            </w:pPr>
            <w:r>
              <w:t>Annuler</w:t>
            </w:r>
          </w:p>
        </w:tc>
        <w:tc>
          <w:tcPr>
            <w:tcW w:w="852" w:type="dxa"/>
          </w:tcPr>
          <w:p w:rsidR="00336E5D" w:rsidRDefault="00336E5D" w:rsidP="00336E5D">
            <w:pPr>
              <w:pStyle w:val="AAAtexte"/>
            </w:pPr>
            <w:r>
              <w:t>Ok</w:t>
            </w:r>
          </w:p>
        </w:tc>
      </w:tr>
    </w:tbl>
    <w:p w:rsidR="00336E5D" w:rsidRPr="00D64E77" w:rsidRDefault="00336E5D" w:rsidP="00D64E77">
      <w:pPr>
        <w:pStyle w:val="AAAtexte"/>
        <w:numPr>
          <w:ilvl w:val="0"/>
          <w:numId w:val="6"/>
        </w:numPr>
      </w:pPr>
      <w:r>
        <w:rPr>
          <w:rFonts w:asciiTheme="majorHAnsi" w:hAnsiTheme="majorHAnsi"/>
          <w:b/>
        </w:rPr>
        <w:t>Créer</w:t>
      </w:r>
      <w:r w:rsidRPr="00CC229C">
        <w:rPr>
          <w:rFonts w:asciiTheme="majorHAnsi" w:hAnsiTheme="majorHAnsi"/>
          <w:b/>
        </w:rPr>
        <w:t xml:space="preserve"> </w:t>
      </w:r>
      <w:r w:rsidRPr="00CC229C">
        <w:rPr>
          <w:rFonts w:asciiTheme="majorHAnsi" w:hAnsiTheme="majorHAnsi"/>
          <w:b/>
        </w:rPr>
        <w:sym w:font="Wingdings" w:char="F0E0"/>
      </w:r>
      <w:r w:rsidRPr="00CC229C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 xml:space="preserve">Affichage </w:t>
      </w:r>
      <w:r w:rsidRPr="00B5431D">
        <w:rPr>
          <w:rFonts w:asciiTheme="majorHAnsi" w:hAnsiTheme="majorHAnsi"/>
          <w:b/>
        </w:rPr>
        <w:sym w:font="Wingdings" w:char="F0E0"/>
      </w:r>
      <w:r>
        <w:rPr>
          <w:rFonts w:asciiTheme="majorHAnsi" w:hAnsiTheme="majorHAnsi"/>
          <w:b/>
        </w:rPr>
        <w:t xml:space="preserve"> Variable numérique déjà définie.</w:t>
      </w:r>
      <w:r>
        <w:rPr>
          <w:rFonts w:cs="Arial"/>
          <w:b/>
        </w:rPr>
        <w:t xml:space="preserve"> </w:t>
      </w:r>
      <w:r>
        <w:rPr>
          <w:rFonts w:cs="Arial"/>
        </w:rPr>
        <w:t>Afficher le rés</w:t>
      </w:r>
      <w:r w:rsidR="00933103">
        <w:rPr>
          <w:rFonts w:cs="Arial"/>
        </w:rPr>
        <w:t xml:space="preserve">ultat trouvé quand on </w:t>
      </w:r>
      <w:proofErr w:type="gramStart"/>
      <w:r w:rsidR="00933103">
        <w:rPr>
          <w:rFonts w:cs="Arial"/>
        </w:rPr>
        <w:t xml:space="preserve">calcule </w:t>
      </w:r>
      <w:proofErr w:type="gramEnd"/>
      <w:r w:rsidR="00933103" w:rsidRPr="00336E5D">
        <w:rPr>
          <w:rFonts w:cs="Arial"/>
          <w:position w:val="-6"/>
        </w:rPr>
        <w:object w:dxaOrig="1600" w:dyaOrig="320">
          <v:shape id="_x0000_i1027" type="#_x0000_t75" style="width:80.25pt;height:15.75pt" o:ole="">
            <v:imagedata r:id="rId10" o:title=""/>
          </v:shape>
          <o:OLEObject Type="Embed" ProgID="Equation.DSMT4" ShapeID="_x0000_i1027" DrawAspect="Content" ObjectID="_1350413170" r:id="rId11"/>
        </w:object>
      </w:r>
      <w:r>
        <w:rPr>
          <w:rFonts w:cs="Arial"/>
        </w:rPr>
        <w:t>.</w:t>
      </w:r>
      <w:r w:rsidR="00933103">
        <w:rPr>
          <w:rFonts w:cs="Arial"/>
        </w:rPr>
        <w:t xml:space="preserve"> La valeur </w:t>
      </w:r>
      <w:proofErr w:type="gramStart"/>
      <w:r w:rsidR="00933103">
        <w:rPr>
          <w:rFonts w:cs="Arial"/>
        </w:rPr>
        <w:t>de E1</w:t>
      </w:r>
      <w:proofErr w:type="gramEnd"/>
      <w:r w:rsidR="00933103">
        <w:rPr>
          <w:rFonts w:cs="Arial"/>
        </w:rPr>
        <w:t xml:space="preserve"> s’affiche en haut de l’écran, et elle change lorsqu’on bouge les points.</w:t>
      </w:r>
    </w:p>
    <w:p w:rsidR="00336E5D" w:rsidRPr="00D64E77" w:rsidRDefault="00336E5D" w:rsidP="00933103">
      <w:pPr>
        <w:pStyle w:val="AAAtexte"/>
      </w:pPr>
    </w:p>
    <w:p w:rsidR="00336E5D" w:rsidRPr="00D64E77" w:rsidRDefault="00336E5D" w:rsidP="00336E5D">
      <w:pPr>
        <w:pStyle w:val="AAAtexte"/>
      </w:pPr>
    </w:p>
    <w:tbl>
      <w:tblPr>
        <w:tblpPr w:leftFromText="141" w:rightFromText="141" w:vertAnchor="text" w:horzAnchor="margin" w:tblpXSpec="right" w:tblpY="8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244"/>
        <w:gridCol w:w="1064"/>
        <w:gridCol w:w="852"/>
      </w:tblGrid>
      <w:tr w:rsidR="00336E5D" w:rsidTr="00B0362B">
        <w:trPr>
          <w:trHeight w:val="253"/>
        </w:trPr>
        <w:tc>
          <w:tcPr>
            <w:tcW w:w="1668" w:type="dxa"/>
          </w:tcPr>
          <w:p w:rsidR="00336E5D" w:rsidRPr="009652BC" w:rsidRDefault="00336E5D" w:rsidP="00B0362B">
            <w:pPr>
              <w:pStyle w:val="AAAtext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Nom de la variable numérique</w:t>
            </w:r>
          </w:p>
        </w:tc>
        <w:tc>
          <w:tcPr>
            <w:tcW w:w="2160" w:type="dxa"/>
            <w:gridSpan w:val="3"/>
          </w:tcPr>
          <w:p w:rsidR="00336E5D" w:rsidRDefault="00933103" w:rsidP="00B0362B">
            <w:pPr>
              <w:pStyle w:val="AAAtexte"/>
            </w:pPr>
            <w:r>
              <w:t>E2</w:t>
            </w:r>
          </w:p>
        </w:tc>
      </w:tr>
      <w:tr w:rsidR="00336E5D" w:rsidTr="00B0362B">
        <w:trPr>
          <w:trHeight w:val="253"/>
        </w:trPr>
        <w:tc>
          <w:tcPr>
            <w:tcW w:w="1668" w:type="dxa"/>
          </w:tcPr>
          <w:p w:rsidR="00336E5D" w:rsidRPr="009652BC" w:rsidRDefault="00336E5D" w:rsidP="00B0362B">
            <w:pPr>
              <w:pStyle w:val="AAAtext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Nombre de décimales</w:t>
            </w:r>
          </w:p>
        </w:tc>
        <w:tc>
          <w:tcPr>
            <w:tcW w:w="2160" w:type="dxa"/>
            <w:gridSpan w:val="3"/>
          </w:tcPr>
          <w:p w:rsidR="00336E5D" w:rsidRDefault="00336E5D" w:rsidP="00B0362B">
            <w:pPr>
              <w:pStyle w:val="AAAtexte"/>
            </w:pPr>
            <w:r>
              <w:t>3</w:t>
            </w:r>
          </w:p>
        </w:tc>
      </w:tr>
      <w:tr w:rsidR="00336E5D" w:rsidTr="00B0362B">
        <w:trPr>
          <w:trHeight w:val="253"/>
        </w:trPr>
        <w:tc>
          <w:tcPr>
            <w:tcW w:w="1668" w:type="dxa"/>
          </w:tcPr>
          <w:p w:rsidR="00336E5D" w:rsidRDefault="00336E5D" w:rsidP="00B0362B">
            <w:pPr>
              <w:pStyle w:val="AAAtext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Nom de l’affichage</w:t>
            </w:r>
          </w:p>
        </w:tc>
        <w:tc>
          <w:tcPr>
            <w:tcW w:w="2160" w:type="dxa"/>
            <w:gridSpan w:val="3"/>
          </w:tcPr>
          <w:p w:rsidR="00336E5D" w:rsidRDefault="00933103" w:rsidP="00B0362B">
            <w:pPr>
              <w:pStyle w:val="AAAtexte"/>
            </w:pPr>
            <w:r>
              <w:t>AfE2</w:t>
            </w:r>
          </w:p>
        </w:tc>
      </w:tr>
      <w:tr w:rsidR="00336E5D" w:rsidTr="00B0362B">
        <w:trPr>
          <w:trHeight w:val="269"/>
        </w:trPr>
        <w:tc>
          <w:tcPr>
            <w:tcW w:w="1912" w:type="dxa"/>
            <w:gridSpan w:val="2"/>
          </w:tcPr>
          <w:p w:rsidR="00336E5D" w:rsidRDefault="00336E5D" w:rsidP="00B0362B">
            <w:pPr>
              <w:pStyle w:val="AAAtexte"/>
            </w:pPr>
            <w:r>
              <w:t>Aide</w:t>
            </w:r>
          </w:p>
        </w:tc>
        <w:tc>
          <w:tcPr>
            <w:tcW w:w="1064" w:type="dxa"/>
          </w:tcPr>
          <w:p w:rsidR="00336E5D" w:rsidRDefault="00336E5D" w:rsidP="00B0362B">
            <w:pPr>
              <w:pStyle w:val="AAAtexte"/>
            </w:pPr>
            <w:r>
              <w:t>Annuler</w:t>
            </w:r>
          </w:p>
        </w:tc>
        <w:tc>
          <w:tcPr>
            <w:tcW w:w="852" w:type="dxa"/>
          </w:tcPr>
          <w:p w:rsidR="00336E5D" w:rsidRDefault="00336E5D" w:rsidP="00B0362B">
            <w:pPr>
              <w:pStyle w:val="AAAtexte"/>
            </w:pPr>
            <w:r>
              <w:t>Ok</w:t>
            </w:r>
          </w:p>
        </w:tc>
      </w:tr>
    </w:tbl>
    <w:p w:rsidR="00336E5D" w:rsidRPr="00D64E77" w:rsidRDefault="00336E5D" w:rsidP="00336E5D">
      <w:pPr>
        <w:pStyle w:val="AAAtexte"/>
        <w:numPr>
          <w:ilvl w:val="0"/>
          <w:numId w:val="6"/>
        </w:numPr>
      </w:pPr>
      <w:r>
        <w:rPr>
          <w:rFonts w:asciiTheme="majorHAnsi" w:hAnsiTheme="majorHAnsi"/>
          <w:b/>
        </w:rPr>
        <w:t>Créer</w:t>
      </w:r>
      <w:r w:rsidRPr="00CC229C">
        <w:rPr>
          <w:rFonts w:asciiTheme="majorHAnsi" w:hAnsiTheme="majorHAnsi"/>
          <w:b/>
        </w:rPr>
        <w:t xml:space="preserve"> </w:t>
      </w:r>
      <w:r w:rsidRPr="00CC229C">
        <w:rPr>
          <w:rFonts w:asciiTheme="majorHAnsi" w:hAnsiTheme="majorHAnsi"/>
          <w:b/>
        </w:rPr>
        <w:sym w:font="Wingdings" w:char="F0E0"/>
      </w:r>
      <w:r w:rsidRPr="00CC229C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 xml:space="preserve">Affichage </w:t>
      </w:r>
      <w:r w:rsidRPr="00B5431D">
        <w:rPr>
          <w:rFonts w:asciiTheme="majorHAnsi" w:hAnsiTheme="majorHAnsi"/>
          <w:b/>
        </w:rPr>
        <w:sym w:font="Wingdings" w:char="F0E0"/>
      </w:r>
      <w:r>
        <w:rPr>
          <w:rFonts w:asciiTheme="majorHAnsi" w:hAnsiTheme="majorHAnsi"/>
          <w:b/>
        </w:rPr>
        <w:t xml:space="preserve"> Variable numérique déjà définie</w:t>
      </w:r>
      <w:r w:rsidR="00933103">
        <w:rPr>
          <w:rFonts w:asciiTheme="majorHAnsi" w:hAnsiTheme="majorHAnsi"/>
          <w:b/>
        </w:rPr>
        <w:t xml:space="preserve"> (ou bien « bis »)</w:t>
      </w:r>
      <w:r>
        <w:rPr>
          <w:rFonts w:asciiTheme="majorHAnsi" w:hAnsiTheme="majorHAnsi"/>
          <w:b/>
        </w:rPr>
        <w:t>.</w:t>
      </w:r>
      <w:r>
        <w:rPr>
          <w:rFonts w:cs="Arial"/>
          <w:b/>
        </w:rPr>
        <w:t xml:space="preserve"> </w:t>
      </w:r>
      <w:r>
        <w:rPr>
          <w:rFonts w:cs="Arial"/>
        </w:rPr>
        <w:t>Afficher le rés</w:t>
      </w:r>
      <w:r w:rsidR="00933103">
        <w:rPr>
          <w:rFonts w:cs="Arial"/>
        </w:rPr>
        <w:t xml:space="preserve">ultat trouvé quand on </w:t>
      </w:r>
      <w:proofErr w:type="gramStart"/>
      <w:r w:rsidR="00933103">
        <w:rPr>
          <w:rFonts w:cs="Arial"/>
        </w:rPr>
        <w:t xml:space="preserve">calcule </w:t>
      </w:r>
      <w:proofErr w:type="gramEnd"/>
      <w:r w:rsidR="00933103" w:rsidRPr="00336E5D">
        <w:rPr>
          <w:rFonts w:cs="Arial"/>
          <w:position w:val="-6"/>
        </w:rPr>
        <w:object w:dxaOrig="1660" w:dyaOrig="320">
          <v:shape id="_x0000_i1028" type="#_x0000_t75" style="width:83.25pt;height:15.75pt" o:ole="">
            <v:imagedata r:id="rId12" o:title=""/>
          </v:shape>
          <o:OLEObject Type="Embed" ProgID="Equation.DSMT4" ShapeID="_x0000_i1028" DrawAspect="Content" ObjectID="_1350413171" r:id="rId13"/>
        </w:object>
      </w:r>
      <w:r>
        <w:rPr>
          <w:rFonts w:cs="Arial"/>
        </w:rPr>
        <w:t>.</w:t>
      </w:r>
    </w:p>
    <w:p w:rsidR="00336E5D" w:rsidRDefault="00336E5D" w:rsidP="00336E5D">
      <w:pPr>
        <w:pStyle w:val="AAAtexte"/>
        <w:ind w:left="360"/>
      </w:pPr>
    </w:p>
    <w:p w:rsidR="00336E5D" w:rsidRDefault="00336E5D" w:rsidP="00336E5D">
      <w:pPr>
        <w:pStyle w:val="AAAtexte"/>
        <w:ind w:left="360"/>
      </w:pPr>
    </w:p>
    <w:p w:rsidR="00336E5D" w:rsidRDefault="00336E5D" w:rsidP="00336E5D">
      <w:pPr>
        <w:pStyle w:val="AAAtexte"/>
        <w:ind w:left="360"/>
      </w:pPr>
    </w:p>
    <w:p w:rsidR="009B5A71" w:rsidRDefault="009B5A71" w:rsidP="009B5A71">
      <w:pPr>
        <w:pStyle w:val="AAAtexte"/>
        <w:numPr>
          <w:ilvl w:val="0"/>
          <w:numId w:val="6"/>
        </w:numPr>
      </w:pPr>
      <w:r w:rsidRPr="00CC229C">
        <w:rPr>
          <w:rFonts w:asciiTheme="majorHAnsi" w:hAnsiTheme="majorHAnsi"/>
          <w:b/>
        </w:rPr>
        <w:t xml:space="preserve">Fichier </w:t>
      </w:r>
      <w:r w:rsidRPr="00CC229C">
        <w:rPr>
          <w:rFonts w:asciiTheme="majorHAnsi" w:hAnsiTheme="majorHAnsi"/>
          <w:b/>
        </w:rPr>
        <w:sym w:font="Wingdings" w:char="F0E0"/>
      </w:r>
      <w:r w:rsidRPr="00CC229C">
        <w:rPr>
          <w:rFonts w:asciiTheme="majorHAnsi" w:hAnsiTheme="majorHAnsi"/>
          <w:b/>
        </w:rPr>
        <w:t xml:space="preserve"> Enregistrer sous</w:t>
      </w:r>
      <w:r>
        <w:t>, et enregistrer la figure terminée dans le dossier « Mathématiques » que nous avons créé dans « Mes documents ».</w:t>
      </w:r>
    </w:p>
    <w:p w:rsidR="009B5A71" w:rsidRPr="00D64E77" w:rsidRDefault="009B5A71" w:rsidP="00336E5D">
      <w:pPr>
        <w:pStyle w:val="AAAtexte"/>
        <w:ind w:left="360"/>
      </w:pPr>
    </w:p>
    <w:p w:rsidR="009B5A71" w:rsidRPr="00CC229C" w:rsidRDefault="009B5A71" w:rsidP="009B5A71">
      <w:pPr>
        <w:pStyle w:val="AAAtexte"/>
        <w:rPr>
          <w:b/>
          <w:u w:val="single"/>
        </w:rPr>
      </w:pPr>
      <w:r>
        <w:rPr>
          <w:b/>
          <w:u w:val="single"/>
        </w:rPr>
        <w:t>4</w:t>
      </w:r>
      <w:r w:rsidRPr="00CC229C">
        <w:rPr>
          <w:b/>
          <w:u w:val="single"/>
        </w:rPr>
        <w:t xml:space="preserve">°) </w:t>
      </w:r>
      <w:r>
        <w:rPr>
          <w:b/>
          <w:u w:val="single"/>
        </w:rPr>
        <w:t>Analyser la figure et conjecturer</w:t>
      </w:r>
    </w:p>
    <w:p w:rsidR="009B5A71" w:rsidRDefault="009B5A71" w:rsidP="009B5A71">
      <w:pPr>
        <w:pStyle w:val="AAAtexte"/>
        <w:numPr>
          <w:ilvl w:val="0"/>
          <w:numId w:val="6"/>
        </w:numPr>
      </w:pPr>
      <w:r>
        <w:t>Ouvrir le cahier côté exercices, et écrire « </w:t>
      </w:r>
      <w:r w:rsidRPr="009B5A71">
        <w:rPr>
          <w:u w:val="single"/>
        </w:rPr>
        <w:t xml:space="preserve">n°121 p. 202 avec </w:t>
      </w:r>
      <w:proofErr w:type="spellStart"/>
      <w:r w:rsidRPr="009B5A71">
        <w:rPr>
          <w:u w:val="single"/>
        </w:rPr>
        <w:t>Géoplan</w:t>
      </w:r>
      <w:proofErr w:type="spellEnd"/>
      <w:r>
        <w:t> ».</w:t>
      </w:r>
    </w:p>
    <w:p w:rsidR="009B5A71" w:rsidRDefault="009B5A71" w:rsidP="009B5A71">
      <w:pPr>
        <w:pStyle w:val="AAAtexte"/>
        <w:numPr>
          <w:ilvl w:val="0"/>
          <w:numId w:val="6"/>
        </w:numPr>
      </w:pPr>
      <w:r>
        <w:t xml:space="preserve">En les attrapant avec le « clic gauche » de la souris, déplacer les points A, B, C et D, tout en observant, en haut de l’écran, ce qui arrive pendant ce temps aux valeurs de </w:t>
      </w:r>
      <w:r w:rsidRPr="00336E5D">
        <w:rPr>
          <w:rFonts w:cs="Arial"/>
          <w:position w:val="-6"/>
        </w:rPr>
        <w:object w:dxaOrig="1600" w:dyaOrig="320">
          <v:shape id="_x0000_i1029" type="#_x0000_t75" style="width:80.25pt;height:15.75pt" o:ole="">
            <v:imagedata r:id="rId10" o:title=""/>
          </v:shape>
          <o:OLEObject Type="Embed" ProgID="Equation.DSMT4" ShapeID="_x0000_i1029" DrawAspect="Content" ObjectID="_1350413172" r:id="rId14"/>
        </w:object>
      </w:r>
      <w:r>
        <w:t xml:space="preserve"> </w:t>
      </w:r>
      <w:proofErr w:type="gramStart"/>
      <w:r>
        <w:t xml:space="preserve">et </w:t>
      </w:r>
      <w:proofErr w:type="gramEnd"/>
      <w:r w:rsidRPr="00336E5D">
        <w:rPr>
          <w:rFonts w:cs="Arial"/>
          <w:position w:val="-6"/>
        </w:rPr>
        <w:object w:dxaOrig="1660" w:dyaOrig="320">
          <v:shape id="_x0000_i1030" type="#_x0000_t75" style="width:83.25pt;height:15.75pt" o:ole="">
            <v:imagedata r:id="rId12" o:title=""/>
          </v:shape>
          <o:OLEObject Type="Embed" ProgID="Equation.DSMT4" ShapeID="_x0000_i1030" DrawAspect="Content" ObjectID="_1350413173" r:id="rId15"/>
        </w:object>
      </w:r>
      <w:r>
        <w:t>.</w:t>
      </w:r>
    </w:p>
    <w:p w:rsidR="009B5A71" w:rsidRDefault="009B5A71" w:rsidP="009B5A71">
      <w:pPr>
        <w:pStyle w:val="AAAtexte"/>
        <w:numPr>
          <w:ilvl w:val="0"/>
          <w:numId w:val="6"/>
        </w:numPr>
      </w:pPr>
      <w:r>
        <w:t>Sur le cahier, écrire vos remarques.</w:t>
      </w:r>
    </w:p>
    <w:p w:rsidR="009B5A71" w:rsidRDefault="009B5A71" w:rsidP="009B5A71">
      <w:pPr>
        <w:pStyle w:val="AAAtexte"/>
      </w:pPr>
    </w:p>
    <w:p w:rsidR="009B5A71" w:rsidRPr="00CC229C" w:rsidRDefault="009B5A71" w:rsidP="009B5A71">
      <w:pPr>
        <w:pStyle w:val="AAAtexte"/>
        <w:rPr>
          <w:b/>
          <w:u w:val="single"/>
        </w:rPr>
      </w:pPr>
      <w:r>
        <w:rPr>
          <w:b/>
          <w:u w:val="single"/>
        </w:rPr>
        <w:t>5</w:t>
      </w:r>
      <w:r w:rsidRPr="00CC229C">
        <w:rPr>
          <w:b/>
          <w:u w:val="single"/>
        </w:rPr>
        <w:t xml:space="preserve">°) </w:t>
      </w:r>
      <w:r>
        <w:rPr>
          <w:b/>
          <w:u w:val="single"/>
        </w:rPr>
        <w:t xml:space="preserve">Démontrer </w:t>
      </w:r>
      <w:r w:rsidR="00D0470B">
        <w:rPr>
          <w:b/>
          <w:u w:val="single"/>
        </w:rPr>
        <w:t>(répondre sur le cahier)</w:t>
      </w:r>
    </w:p>
    <w:p w:rsidR="009B5A71" w:rsidRDefault="009B5A71" w:rsidP="009B5A71">
      <w:pPr>
        <w:pStyle w:val="AAAtexte"/>
      </w:pPr>
    </w:p>
    <w:p w:rsidR="00D64E77" w:rsidRDefault="00D0470B" w:rsidP="00D0470B">
      <w:pPr>
        <w:pStyle w:val="AAAtexte"/>
        <w:numPr>
          <w:ilvl w:val="0"/>
          <w:numId w:val="7"/>
        </w:numPr>
      </w:pPr>
      <w:r>
        <w:t>Ecrire les égalités obtenues en appliquant le théorème de Pythagore aux triangles ABI, BCI, CDI et DAI.</w:t>
      </w:r>
    </w:p>
    <w:p w:rsidR="00D0470B" w:rsidRPr="00D64E77" w:rsidRDefault="00D0470B" w:rsidP="00D0470B">
      <w:pPr>
        <w:pStyle w:val="AAAtexte"/>
        <w:numPr>
          <w:ilvl w:val="0"/>
          <w:numId w:val="7"/>
        </w:numPr>
      </w:pPr>
      <w:r>
        <w:t>Utiliser ces égalités pour démontrer la conjecture obtenue à la question 4° (une « conjecture » est une propriété qui a l’air vraie, mais que l’on n’a pas encore démontrée).</w:t>
      </w:r>
    </w:p>
    <w:p w:rsidR="00CC229C" w:rsidRDefault="00CC229C" w:rsidP="00D64E77">
      <w:pPr>
        <w:pStyle w:val="AAAtexte"/>
      </w:pPr>
    </w:p>
    <w:p w:rsidR="00D64E77" w:rsidRPr="00FD0484" w:rsidRDefault="00D64E77" w:rsidP="00D64E77">
      <w:pPr>
        <w:pStyle w:val="AAAtexte"/>
      </w:pPr>
    </w:p>
    <w:sectPr w:rsidR="00D64E77" w:rsidRPr="00FD0484" w:rsidSect="00016005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57B5D"/>
    <w:multiLevelType w:val="hybridMultilevel"/>
    <w:tmpl w:val="9C00158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E103D"/>
    <w:multiLevelType w:val="hybridMultilevel"/>
    <w:tmpl w:val="C39605A6"/>
    <w:lvl w:ilvl="0" w:tplc="FD12236C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5AD40D7"/>
    <w:multiLevelType w:val="hybridMultilevel"/>
    <w:tmpl w:val="70DE5F54"/>
    <w:lvl w:ilvl="0" w:tplc="D5EC76FC">
      <w:start w:val="1"/>
      <w:numFmt w:val="upperRoman"/>
      <w:pStyle w:val="AAATitre2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3D47AF"/>
    <w:multiLevelType w:val="hybridMultilevel"/>
    <w:tmpl w:val="09F07DD0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C14D8E"/>
    <w:multiLevelType w:val="hybridMultilevel"/>
    <w:tmpl w:val="A7700808"/>
    <w:lvl w:ilvl="0" w:tplc="23B8D54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7C3508C"/>
    <w:multiLevelType w:val="hybridMultilevel"/>
    <w:tmpl w:val="94065138"/>
    <w:lvl w:ilvl="0" w:tplc="1728B3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AC3070"/>
    <w:multiLevelType w:val="hybridMultilevel"/>
    <w:tmpl w:val="03563DC4"/>
    <w:lvl w:ilvl="0" w:tplc="4F26D5D6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ernierMetEn" w:val="aucun"/>
    <w:docVar w:name="VersionAMath" w:val="(18 janv 98)"/>
  </w:docVars>
  <w:rsids>
    <w:rsidRoot w:val="00FD0484"/>
    <w:rsid w:val="00016005"/>
    <w:rsid w:val="00034D78"/>
    <w:rsid w:val="00162C7C"/>
    <w:rsid w:val="00202BF6"/>
    <w:rsid w:val="00336E5D"/>
    <w:rsid w:val="00346589"/>
    <w:rsid w:val="00491847"/>
    <w:rsid w:val="004F3FD2"/>
    <w:rsid w:val="005405DC"/>
    <w:rsid w:val="00611590"/>
    <w:rsid w:val="00666C62"/>
    <w:rsid w:val="00933103"/>
    <w:rsid w:val="009652BC"/>
    <w:rsid w:val="009B5A71"/>
    <w:rsid w:val="00A17E0E"/>
    <w:rsid w:val="00B5431D"/>
    <w:rsid w:val="00B67714"/>
    <w:rsid w:val="00CC229C"/>
    <w:rsid w:val="00D0470B"/>
    <w:rsid w:val="00D464E4"/>
    <w:rsid w:val="00D64E77"/>
    <w:rsid w:val="00DB1FF5"/>
    <w:rsid w:val="00F24A34"/>
    <w:rsid w:val="00F27D89"/>
    <w:rsid w:val="00FC2593"/>
    <w:rsid w:val="00FD0484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005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016005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016005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qFormat/>
    <w:rsid w:val="00016005"/>
    <w:pPr>
      <w:keepNext/>
      <w:numPr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u w:val="single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016005"/>
    <w:rPr>
      <w:i/>
      <w:noProof/>
      <w:color w:val="0000FF"/>
    </w:rPr>
  </w:style>
  <w:style w:type="paragraph" w:styleId="Corpsdetexte">
    <w:name w:val="Body Text"/>
    <w:basedOn w:val="Normal"/>
    <w:rsid w:val="00016005"/>
    <w:pPr>
      <w:overflowPunct/>
      <w:autoSpaceDE/>
      <w:autoSpaceDN/>
      <w:adjustRightInd/>
      <w:jc w:val="both"/>
      <w:textAlignment w:val="auto"/>
    </w:pPr>
    <w:rPr>
      <w:rFonts w:cs="Arial"/>
      <w:szCs w:val="24"/>
    </w:rPr>
  </w:style>
  <w:style w:type="paragraph" w:customStyle="1" w:styleId="AAATitre1chapitre">
    <w:name w:val="AAA Titre 1 chapitre"/>
    <w:basedOn w:val="Normal"/>
    <w:autoRedefine/>
    <w:rsid w:val="00016005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Titre2">
    <w:name w:val="AAA Titre 2 §"/>
    <w:basedOn w:val="Normal"/>
    <w:autoRedefine/>
    <w:rsid w:val="00016005"/>
    <w:pPr>
      <w:numPr>
        <w:numId w:val="2"/>
      </w:numPr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016005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016005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016005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AAAPt">
    <w:name w:val="AAA Pté"/>
    <w:basedOn w:val="Normal"/>
    <w:autoRedefine/>
    <w:rsid w:val="00016005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table" w:styleId="Grilledutableau">
    <w:name w:val="Table Grid"/>
    <w:basedOn w:val="TableauNormal"/>
    <w:uiPriority w:val="59"/>
    <w:rsid w:val="00FD04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D64E77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jpeg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taile\Documents\My%20Dropbox\Nougaro%202010_2011\modele_fiche_exo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modele_fiche_exos.dotx</Template>
  <TotalTime>79</TotalTime>
  <Pages>2</Pages>
  <Words>801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5201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Bénédicte Langella</dc:creator>
  <cp:lastModifiedBy>Bénédicte Langella</cp:lastModifiedBy>
  <cp:revision>3</cp:revision>
  <dcterms:created xsi:type="dcterms:W3CDTF">2010-11-04T19:40:00Z</dcterms:created>
  <dcterms:modified xsi:type="dcterms:W3CDTF">2010-11-04T20:59:00Z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