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C0" w:rsidRDefault="00FE7AC0">
      <w:r>
        <w:t xml:space="preserve">On travaillera avec un crayon à papier très bien taillé ou un </w:t>
      </w:r>
      <w:proofErr w:type="gramStart"/>
      <w:r>
        <w:t>porte-mines</w:t>
      </w:r>
      <w:proofErr w:type="gramEnd"/>
      <w:r>
        <w:t>.</w:t>
      </w:r>
      <w:r>
        <w:br/>
        <w:t>La présentation et la propreté des tracés est notée sur : …………………/ 2pts.</w:t>
      </w:r>
    </w:p>
    <w:p w:rsidR="00FE7AC0" w:rsidRDefault="00FE7AC0">
      <w:r>
        <w:t xml:space="preserve">On rappelle que le point se trouve </w:t>
      </w:r>
      <w:r w:rsidRPr="00FE7AC0">
        <w:rPr>
          <w:u w:val="single"/>
        </w:rPr>
        <w:t>au centre de la croix</w:t>
      </w:r>
      <w:r>
        <w:t>, et non « sous la lettre ».</w:t>
      </w:r>
    </w:p>
    <w:p w:rsidR="00EA25BF" w:rsidRDefault="006914A0">
      <w:r w:rsidRPr="00FE7AC0">
        <w:rPr>
          <w:b/>
          <w:u w:val="single"/>
        </w:rPr>
        <w:t>Exercice 1</w:t>
      </w:r>
      <w:r w:rsidR="00FE7AC0">
        <w:rPr>
          <w:b/>
          <w:u w:val="single"/>
        </w:rPr>
        <w:t xml:space="preserve"> (3pts)</w:t>
      </w:r>
      <w:r>
        <w:t> : Dans les trois cas suivan</w:t>
      </w:r>
      <w:r w:rsidR="00FE7AC0">
        <w:t>t</w:t>
      </w:r>
      <w:r>
        <w:t>s, tracer la droite qui passe par les points A et B.</w:t>
      </w:r>
    </w:p>
    <w:tbl>
      <w:tblPr>
        <w:tblStyle w:val="Grilledutableau"/>
        <w:tblW w:w="0" w:type="auto"/>
        <w:tblLook w:val="04A0"/>
      </w:tblPr>
      <w:tblGrid>
        <w:gridCol w:w="3535"/>
        <w:gridCol w:w="3535"/>
        <w:gridCol w:w="3536"/>
      </w:tblGrid>
      <w:tr w:rsidR="00FE7AC0" w:rsidTr="00FE7AC0">
        <w:tc>
          <w:tcPr>
            <w:tcW w:w="3535" w:type="dxa"/>
          </w:tcPr>
          <w:p w:rsidR="00FE7AC0" w:rsidRDefault="00FE7AC0"/>
          <w:p w:rsidR="00FE7AC0" w:rsidRDefault="00FE7AC0"/>
          <w:p w:rsidR="00FE7AC0" w:rsidRDefault="00FE7AC0">
            <w:r>
              <w:t xml:space="preserve">      A  X</w:t>
            </w:r>
          </w:p>
          <w:p w:rsidR="00FE7AC0" w:rsidRDefault="00FE7AC0"/>
          <w:p w:rsidR="00FE7AC0" w:rsidRDefault="00FE7AC0"/>
          <w:p w:rsidR="00FE7AC0" w:rsidRDefault="00FE7AC0"/>
          <w:p w:rsidR="00FE7AC0" w:rsidRDefault="00FE7AC0"/>
          <w:p w:rsidR="00FE7AC0" w:rsidRDefault="00FE7AC0"/>
          <w:p w:rsidR="00FE7AC0" w:rsidRDefault="00FE7AC0"/>
          <w:p w:rsidR="00FE7AC0" w:rsidRDefault="00FE7AC0">
            <w:r>
              <w:t xml:space="preserve">                                                 X B</w:t>
            </w:r>
          </w:p>
          <w:p w:rsidR="00FE7AC0" w:rsidRDefault="00FE7AC0"/>
        </w:tc>
        <w:tc>
          <w:tcPr>
            <w:tcW w:w="3535" w:type="dxa"/>
          </w:tcPr>
          <w:p w:rsidR="00FE7AC0" w:rsidRDefault="00FE7AC0"/>
          <w:p w:rsidR="00FE7AC0" w:rsidRPr="00FE7AC0" w:rsidRDefault="00FE7AC0" w:rsidP="00FE7AC0"/>
          <w:p w:rsidR="00FE7AC0" w:rsidRPr="00FE7AC0" w:rsidRDefault="00FE7AC0" w:rsidP="00FE7AC0">
            <w:pPr>
              <w:tabs>
                <w:tab w:val="left" w:pos="2372"/>
              </w:tabs>
            </w:pPr>
            <w:r>
              <w:tab/>
              <w:t>X</w:t>
            </w:r>
          </w:p>
          <w:p w:rsidR="00FE7AC0" w:rsidRDefault="00FE7AC0" w:rsidP="00FE7AC0">
            <w:pPr>
              <w:tabs>
                <w:tab w:val="left" w:pos="2372"/>
              </w:tabs>
            </w:pPr>
            <w:r>
              <w:tab/>
              <w:t>B</w:t>
            </w:r>
          </w:p>
          <w:p w:rsidR="00FE7AC0" w:rsidRPr="00FE7AC0" w:rsidRDefault="00FE7AC0" w:rsidP="00FE7AC0"/>
          <w:p w:rsidR="00FE7AC0" w:rsidRDefault="00FE7AC0" w:rsidP="00FE7AC0"/>
          <w:p w:rsidR="00FE7AC0" w:rsidRDefault="00FE7AC0" w:rsidP="00FE7AC0"/>
          <w:p w:rsidR="00FE7AC0" w:rsidRDefault="00FE7AC0" w:rsidP="00FE7AC0"/>
          <w:p w:rsidR="00FE7AC0" w:rsidRDefault="00FE7AC0" w:rsidP="00FE7AC0">
            <w:pPr>
              <w:tabs>
                <w:tab w:val="left" w:pos="508"/>
              </w:tabs>
            </w:pPr>
            <w:r>
              <w:tab/>
              <w:t>X</w:t>
            </w:r>
          </w:p>
          <w:p w:rsidR="00FE7AC0" w:rsidRPr="00FE7AC0" w:rsidRDefault="00FE7AC0" w:rsidP="00FE7AC0">
            <w:r>
              <w:t xml:space="preserve">       A</w:t>
            </w:r>
          </w:p>
        </w:tc>
        <w:tc>
          <w:tcPr>
            <w:tcW w:w="3536" w:type="dxa"/>
          </w:tcPr>
          <w:p w:rsidR="00FE7AC0" w:rsidRDefault="00FE7AC0"/>
          <w:p w:rsidR="00FE7AC0" w:rsidRPr="00FE7AC0" w:rsidRDefault="00FE7AC0" w:rsidP="00FE7AC0"/>
          <w:p w:rsidR="00FE7AC0" w:rsidRPr="00FE7AC0" w:rsidRDefault="00FE7AC0" w:rsidP="00FE7AC0"/>
          <w:p w:rsidR="00FE7AC0" w:rsidRDefault="00FE7AC0" w:rsidP="00FE7AC0">
            <w:pPr>
              <w:tabs>
                <w:tab w:val="left" w:pos="2562"/>
              </w:tabs>
            </w:pPr>
            <w:r>
              <w:tab/>
              <w:t>X   B</w:t>
            </w:r>
          </w:p>
          <w:p w:rsidR="00FE7AC0" w:rsidRDefault="00FE7AC0" w:rsidP="00FE7AC0"/>
          <w:p w:rsidR="00FE7AC0" w:rsidRDefault="00FE7AC0" w:rsidP="00FE7AC0"/>
          <w:p w:rsidR="00FE7AC0" w:rsidRDefault="00FE7AC0" w:rsidP="00FE7AC0"/>
          <w:p w:rsidR="00FE7AC0" w:rsidRPr="00FE7AC0" w:rsidRDefault="00FE7AC0" w:rsidP="00FE7AC0">
            <w:r>
              <w:t xml:space="preserve">   A  X</w:t>
            </w:r>
          </w:p>
        </w:tc>
      </w:tr>
    </w:tbl>
    <w:p w:rsidR="00FE7AC0" w:rsidRDefault="00FE7AC0"/>
    <w:p w:rsidR="00FE7AC0" w:rsidRDefault="00FE7AC0" w:rsidP="00FE7AC0">
      <w:r w:rsidRPr="00FE7AC0">
        <w:rPr>
          <w:b/>
          <w:u w:val="single"/>
        </w:rPr>
        <w:t xml:space="preserve">Exercice </w:t>
      </w:r>
      <w:r>
        <w:rPr>
          <w:b/>
          <w:u w:val="single"/>
        </w:rPr>
        <w:t>2 (6pts)</w:t>
      </w:r>
      <w:r>
        <w:t> : Dans les trois cas suivants, tracer la droite perpendiculaire à (d) qui passe par le point A.</w:t>
      </w:r>
    </w:p>
    <w:tbl>
      <w:tblPr>
        <w:tblStyle w:val="Grilledutableau"/>
        <w:tblW w:w="0" w:type="auto"/>
        <w:tblLook w:val="04A0"/>
      </w:tblPr>
      <w:tblGrid>
        <w:gridCol w:w="3535"/>
        <w:gridCol w:w="3535"/>
        <w:gridCol w:w="3536"/>
      </w:tblGrid>
      <w:tr w:rsidR="00FE7AC0" w:rsidTr="00431132">
        <w:tc>
          <w:tcPr>
            <w:tcW w:w="3535" w:type="dxa"/>
          </w:tcPr>
          <w:p w:rsidR="00FE7AC0" w:rsidRDefault="00FE7AC0" w:rsidP="00431132"/>
          <w:p w:rsidR="00FE7AC0" w:rsidRDefault="00FE7AC0" w:rsidP="00431132"/>
          <w:p w:rsidR="00FE7AC0" w:rsidRDefault="004B7766" w:rsidP="00431132">
            <w:r>
              <w:rPr>
                <w:noProof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6.4pt;margin-top:6.35pt;width:2in;height:135.55pt;flip:y;z-index:251658240" o:connectortype="straight"/>
              </w:pict>
            </w:r>
            <w:r>
              <w:t xml:space="preserve">           A</w:t>
            </w:r>
          </w:p>
          <w:p w:rsidR="00FE7AC0" w:rsidRDefault="004B7766" w:rsidP="00431132">
            <w:r>
              <w:t xml:space="preserve">              X                                    (d)          </w:t>
            </w:r>
          </w:p>
          <w:p w:rsidR="00FE7AC0" w:rsidRDefault="00FE7AC0" w:rsidP="00431132"/>
          <w:p w:rsidR="00FE7AC0" w:rsidRDefault="00FE7AC0" w:rsidP="00431132"/>
          <w:p w:rsidR="00FE7AC0" w:rsidRDefault="00FE7AC0" w:rsidP="00431132"/>
          <w:p w:rsidR="00FE7AC0" w:rsidRDefault="004B7766" w:rsidP="00431132">
            <w:r>
              <w:t xml:space="preserve"> </w:t>
            </w:r>
          </w:p>
          <w:p w:rsidR="00FE7AC0" w:rsidRDefault="00FE7AC0" w:rsidP="00431132"/>
          <w:p w:rsidR="00FE7AC0" w:rsidRDefault="00FE7AC0" w:rsidP="00431132"/>
          <w:p w:rsidR="00FE7AC0" w:rsidRDefault="00FE7AC0" w:rsidP="00431132"/>
          <w:p w:rsidR="00FE7AC0" w:rsidRDefault="00FE7AC0" w:rsidP="00431132"/>
          <w:p w:rsidR="00FE7AC0" w:rsidRDefault="00FE7AC0" w:rsidP="00431132"/>
          <w:p w:rsidR="00FE7AC0" w:rsidRDefault="00FE7AC0" w:rsidP="00431132"/>
        </w:tc>
        <w:tc>
          <w:tcPr>
            <w:tcW w:w="3535" w:type="dxa"/>
          </w:tcPr>
          <w:p w:rsidR="004B7766" w:rsidRDefault="004B7766" w:rsidP="00431132">
            <w:r>
              <w:rPr>
                <w:noProof/>
                <w:lang w:eastAsia="fr-FR"/>
              </w:rPr>
              <w:pict>
                <v:shape id="_x0000_s1027" type="#_x0000_t32" style="position:absolute;margin-left:8.55pt;margin-top:69.2pt;width:140.3pt;height:90.55pt;z-index:251659264;mso-position-horizontal-relative:text;mso-position-vertical-relative:text" o:connectortype="straight"/>
              </w:pict>
            </w:r>
          </w:p>
          <w:p w:rsidR="004B7766" w:rsidRDefault="004B7766" w:rsidP="004B7766"/>
          <w:p w:rsidR="004B7766" w:rsidRDefault="004B7766" w:rsidP="004B7766">
            <w:r>
              <w:t xml:space="preserve">                                           X    A</w:t>
            </w:r>
          </w:p>
          <w:p w:rsidR="004B7766" w:rsidRDefault="004B7766" w:rsidP="004B7766"/>
          <w:p w:rsidR="00FE7AC0" w:rsidRPr="004B7766" w:rsidRDefault="004B7766" w:rsidP="004B7766">
            <w:r>
              <w:t>(d)</w:t>
            </w:r>
          </w:p>
        </w:tc>
        <w:tc>
          <w:tcPr>
            <w:tcW w:w="3536" w:type="dxa"/>
          </w:tcPr>
          <w:p w:rsidR="004B7766" w:rsidRDefault="004B7766" w:rsidP="004B7766">
            <w:pPr>
              <w:tabs>
                <w:tab w:val="left" w:pos="847"/>
              </w:tabs>
            </w:pPr>
          </w:p>
          <w:p w:rsidR="004B7766" w:rsidRDefault="004B7766" w:rsidP="004B7766">
            <w:pPr>
              <w:tabs>
                <w:tab w:val="left" w:pos="847"/>
              </w:tabs>
            </w:pPr>
            <w:r>
              <w:t xml:space="preserve">                    (d)</w:t>
            </w:r>
            <w:r>
              <w:rPr>
                <w:noProof/>
                <w:lang w:eastAsia="fr-FR"/>
              </w:rPr>
              <w:pict>
                <v:shape id="_x0000_s1028" type="#_x0000_t32" style="position:absolute;margin-left:39.3pt;margin-top:1.7pt;width:68.85pt;height:149.85pt;z-index:251660288;mso-position-horizontal-relative:text;mso-position-vertical-relative:text" o:connectortype="straight"/>
              </w:pict>
            </w:r>
          </w:p>
          <w:p w:rsidR="004B7766" w:rsidRDefault="004B7766" w:rsidP="004B7766">
            <w:pPr>
              <w:tabs>
                <w:tab w:val="left" w:pos="847"/>
              </w:tabs>
            </w:pPr>
          </w:p>
          <w:p w:rsidR="004B7766" w:rsidRDefault="004B7766" w:rsidP="004B7766">
            <w:pPr>
              <w:tabs>
                <w:tab w:val="left" w:pos="847"/>
              </w:tabs>
            </w:pPr>
          </w:p>
          <w:p w:rsidR="004B7766" w:rsidRDefault="004B7766" w:rsidP="004B7766">
            <w:pPr>
              <w:tabs>
                <w:tab w:val="left" w:pos="847"/>
              </w:tabs>
            </w:pPr>
          </w:p>
          <w:p w:rsidR="004B7766" w:rsidRDefault="004B7766" w:rsidP="004B7766">
            <w:pPr>
              <w:tabs>
                <w:tab w:val="left" w:pos="847"/>
              </w:tabs>
            </w:pPr>
          </w:p>
          <w:p w:rsidR="004B7766" w:rsidRDefault="004B7766" w:rsidP="004B7766">
            <w:pPr>
              <w:tabs>
                <w:tab w:val="left" w:pos="847"/>
              </w:tabs>
            </w:pPr>
          </w:p>
          <w:p w:rsidR="004B7766" w:rsidRDefault="004B7766" w:rsidP="004B7766">
            <w:pPr>
              <w:tabs>
                <w:tab w:val="left" w:pos="847"/>
              </w:tabs>
            </w:pPr>
          </w:p>
          <w:p w:rsidR="004B7766" w:rsidRDefault="004B7766" w:rsidP="004B7766">
            <w:pPr>
              <w:tabs>
                <w:tab w:val="left" w:pos="847"/>
              </w:tabs>
            </w:pPr>
            <w:r>
              <w:tab/>
            </w:r>
          </w:p>
          <w:p w:rsidR="004B7766" w:rsidRDefault="004B7766" w:rsidP="004B7766"/>
          <w:p w:rsidR="00FE7AC0" w:rsidRDefault="004B7766" w:rsidP="004B7766">
            <w:r>
              <w:t xml:space="preserve">            X</w:t>
            </w:r>
          </w:p>
          <w:p w:rsidR="004B7766" w:rsidRPr="004B7766" w:rsidRDefault="004B7766" w:rsidP="004B7766">
            <w:r>
              <w:t xml:space="preserve">        A</w:t>
            </w:r>
          </w:p>
        </w:tc>
      </w:tr>
    </w:tbl>
    <w:p w:rsidR="00FE7AC0" w:rsidRDefault="00FE7AC0" w:rsidP="00FE7AC0"/>
    <w:p w:rsidR="00FE7AC0" w:rsidRDefault="00FE7AC0" w:rsidP="00FE7AC0">
      <w:r w:rsidRPr="00FE7AC0">
        <w:rPr>
          <w:b/>
          <w:u w:val="single"/>
        </w:rPr>
        <w:t xml:space="preserve">Exercice </w:t>
      </w:r>
      <w:r>
        <w:rPr>
          <w:b/>
          <w:u w:val="single"/>
        </w:rPr>
        <w:t>3 (9pts)</w:t>
      </w:r>
      <w:r>
        <w:t> : Dans les trois cas suivants, tracer la droite parallèle à (d) qui passe par le point A.</w:t>
      </w:r>
    </w:p>
    <w:tbl>
      <w:tblPr>
        <w:tblStyle w:val="Grilledutableau"/>
        <w:tblW w:w="0" w:type="auto"/>
        <w:tblLook w:val="04A0"/>
      </w:tblPr>
      <w:tblGrid>
        <w:gridCol w:w="3535"/>
        <w:gridCol w:w="3535"/>
        <w:gridCol w:w="3536"/>
      </w:tblGrid>
      <w:tr w:rsidR="00FE7AC0" w:rsidTr="00431132">
        <w:tc>
          <w:tcPr>
            <w:tcW w:w="3535" w:type="dxa"/>
          </w:tcPr>
          <w:p w:rsidR="00FE7AC0" w:rsidRDefault="004B7766" w:rsidP="00431132">
            <w:r>
              <w:rPr>
                <w:noProof/>
                <w:lang w:eastAsia="fr-FR"/>
              </w:rPr>
              <w:pict>
                <v:shape id="_x0000_s1029" type="#_x0000_t32" style="position:absolute;margin-left:59.3pt;margin-top:8.8pt;width:82.6pt;height:185.8pt;flip:y;z-index:251661312" o:connectortype="straight"/>
              </w:pict>
            </w:r>
          </w:p>
          <w:p w:rsidR="00FE7AC0" w:rsidRDefault="00FE7AC0" w:rsidP="00431132"/>
          <w:p w:rsidR="00FE7AC0" w:rsidRDefault="00FE7AC0" w:rsidP="00431132"/>
          <w:p w:rsidR="00FE7AC0" w:rsidRDefault="00FE7AC0" w:rsidP="00431132"/>
          <w:p w:rsidR="00FE7AC0" w:rsidRDefault="004B7766" w:rsidP="004B7766">
            <w:pPr>
              <w:tabs>
                <w:tab w:val="left" w:pos="1016"/>
              </w:tabs>
            </w:pPr>
            <w:r>
              <w:tab/>
              <w:t>X</w:t>
            </w:r>
          </w:p>
          <w:p w:rsidR="004B7766" w:rsidRDefault="004B7766" w:rsidP="004B7766">
            <w:pPr>
              <w:tabs>
                <w:tab w:val="left" w:pos="1016"/>
              </w:tabs>
            </w:pPr>
            <w:r>
              <w:t xml:space="preserve">                 A</w:t>
            </w:r>
          </w:p>
          <w:p w:rsidR="00FE7AC0" w:rsidRDefault="00FE7AC0" w:rsidP="00431132"/>
          <w:p w:rsidR="00FE7AC0" w:rsidRDefault="00FE7AC0" w:rsidP="00431132"/>
          <w:p w:rsidR="00FE7AC0" w:rsidRDefault="00FE7AC0" w:rsidP="00431132"/>
          <w:p w:rsidR="00FE7AC0" w:rsidRDefault="00FE7AC0" w:rsidP="00431132"/>
          <w:p w:rsidR="00FE7AC0" w:rsidRDefault="00FE7AC0" w:rsidP="00431132"/>
          <w:p w:rsidR="00FE7AC0" w:rsidRDefault="00FE7AC0" w:rsidP="00431132"/>
          <w:p w:rsidR="00FE7AC0" w:rsidRDefault="00FE7AC0" w:rsidP="00431132"/>
          <w:p w:rsidR="00FE7AC0" w:rsidRDefault="004B7766" w:rsidP="004B7766">
            <w:pPr>
              <w:tabs>
                <w:tab w:val="left" w:pos="964"/>
              </w:tabs>
            </w:pPr>
            <w:r>
              <w:tab/>
              <w:t>(d)</w:t>
            </w:r>
          </w:p>
          <w:p w:rsidR="00FE7AC0" w:rsidRDefault="00FE7AC0" w:rsidP="00431132"/>
        </w:tc>
        <w:tc>
          <w:tcPr>
            <w:tcW w:w="3535" w:type="dxa"/>
          </w:tcPr>
          <w:p w:rsidR="004B7766" w:rsidRDefault="004B7766" w:rsidP="00431132">
            <w:r>
              <w:t>(d)</w:t>
            </w:r>
          </w:p>
          <w:p w:rsidR="004B7766" w:rsidRPr="004B7766" w:rsidRDefault="004B7766" w:rsidP="004B7766">
            <w:r>
              <w:rPr>
                <w:noProof/>
                <w:lang w:eastAsia="fr-FR"/>
              </w:rPr>
              <w:pict>
                <v:shape id="_x0000_s1030" type="#_x0000_t32" style="position:absolute;margin-left:4.85pt;margin-top:6.45pt;width:163.6pt;height:57.7pt;z-index:251662336" o:connectortype="straight"/>
              </w:pict>
            </w:r>
          </w:p>
          <w:p w:rsidR="004B7766" w:rsidRPr="004B7766" w:rsidRDefault="004B7766" w:rsidP="004B7766"/>
          <w:p w:rsidR="004B7766" w:rsidRDefault="004B7766" w:rsidP="004B7766"/>
          <w:p w:rsidR="004B7766" w:rsidRPr="004B7766" w:rsidRDefault="004B7766" w:rsidP="004B7766"/>
          <w:p w:rsidR="004B7766" w:rsidRDefault="004B7766" w:rsidP="004B7766"/>
          <w:p w:rsidR="004B7766" w:rsidRDefault="004B7766" w:rsidP="004B7766"/>
          <w:p w:rsidR="004B7766" w:rsidRDefault="004B7766" w:rsidP="004B7766"/>
          <w:p w:rsidR="00FE7AC0" w:rsidRDefault="004B7766" w:rsidP="004B7766">
            <w:pPr>
              <w:tabs>
                <w:tab w:val="left" w:pos="2308"/>
              </w:tabs>
            </w:pPr>
            <w:r>
              <w:tab/>
              <w:t>X</w:t>
            </w:r>
          </w:p>
          <w:p w:rsidR="004B7766" w:rsidRPr="004B7766" w:rsidRDefault="004B7766" w:rsidP="004B7766">
            <w:pPr>
              <w:tabs>
                <w:tab w:val="left" w:pos="2308"/>
              </w:tabs>
            </w:pPr>
            <w:r>
              <w:t xml:space="preserve">                                            A</w:t>
            </w:r>
          </w:p>
        </w:tc>
        <w:tc>
          <w:tcPr>
            <w:tcW w:w="3536" w:type="dxa"/>
          </w:tcPr>
          <w:p w:rsidR="004B7766" w:rsidRDefault="004B7766" w:rsidP="00431132">
            <w:r>
              <w:rPr>
                <w:noProof/>
                <w:lang w:eastAsia="fr-FR"/>
              </w:rPr>
              <w:pict>
                <v:shape id="_x0000_s1031" type="#_x0000_t32" style="position:absolute;margin-left:48.85pt;margin-top:1.9pt;width:119.1pt;height:152.45pt;z-index:251663360;mso-position-horizontal-relative:text;mso-position-vertical-relative:text" o:connectortype="straight"/>
              </w:pict>
            </w:r>
          </w:p>
          <w:p w:rsidR="004B7766" w:rsidRDefault="004B7766" w:rsidP="004B7766"/>
          <w:p w:rsidR="004B7766" w:rsidRDefault="004B7766" w:rsidP="004B7766"/>
          <w:p w:rsidR="00FE7AC0" w:rsidRDefault="004B7766" w:rsidP="004B7766">
            <w:pPr>
              <w:ind w:firstLine="708"/>
            </w:pPr>
            <w:r>
              <w:t>X</w:t>
            </w:r>
          </w:p>
          <w:p w:rsidR="004B7766" w:rsidRDefault="004B7766" w:rsidP="004B7766">
            <w:pPr>
              <w:ind w:firstLine="708"/>
            </w:pPr>
            <w:r>
              <w:t xml:space="preserve">    A</w:t>
            </w:r>
          </w:p>
          <w:p w:rsidR="004B7766" w:rsidRPr="004B7766" w:rsidRDefault="004B7766" w:rsidP="004B7766"/>
          <w:p w:rsidR="004B7766" w:rsidRDefault="004B7766" w:rsidP="004B7766"/>
          <w:p w:rsidR="004B7766" w:rsidRDefault="004B7766" w:rsidP="004B7766"/>
          <w:p w:rsidR="004B7766" w:rsidRDefault="004B7766" w:rsidP="004B7766"/>
          <w:p w:rsidR="004B7766" w:rsidRPr="004B7766" w:rsidRDefault="004B7766" w:rsidP="004B7766">
            <w:pPr>
              <w:jc w:val="right"/>
            </w:pPr>
            <w:r>
              <w:t>(d)</w:t>
            </w:r>
          </w:p>
        </w:tc>
      </w:tr>
    </w:tbl>
    <w:p w:rsidR="00FE7AC0" w:rsidRDefault="00FE7AC0" w:rsidP="00FE7AC0"/>
    <w:p w:rsidR="00FE7AC0" w:rsidRDefault="00FE7AC0"/>
    <w:sectPr w:rsidR="00FE7AC0" w:rsidSect="00FE7A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914A0"/>
    <w:rsid w:val="000025EC"/>
    <w:rsid w:val="00017652"/>
    <w:rsid w:val="00024F88"/>
    <w:rsid w:val="00026259"/>
    <w:rsid w:val="000366EC"/>
    <w:rsid w:val="00037D41"/>
    <w:rsid w:val="000450D7"/>
    <w:rsid w:val="00073883"/>
    <w:rsid w:val="000874D6"/>
    <w:rsid w:val="00093DDC"/>
    <w:rsid w:val="0009569B"/>
    <w:rsid w:val="00097857"/>
    <w:rsid w:val="000C23B1"/>
    <w:rsid w:val="000C6CB3"/>
    <w:rsid w:val="000D0967"/>
    <w:rsid w:val="000F0E8E"/>
    <w:rsid w:val="0010597F"/>
    <w:rsid w:val="00116F1B"/>
    <w:rsid w:val="00117F0C"/>
    <w:rsid w:val="001200ED"/>
    <w:rsid w:val="00127231"/>
    <w:rsid w:val="00164C98"/>
    <w:rsid w:val="0016646C"/>
    <w:rsid w:val="0019173C"/>
    <w:rsid w:val="00194786"/>
    <w:rsid w:val="001A17B1"/>
    <w:rsid w:val="001A64D5"/>
    <w:rsid w:val="001B1DC6"/>
    <w:rsid w:val="001D1CC4"/>
    <w:rsid w:val="001D5D9B"/>
    <w:rsid w:val="001F3E7F"/>
    <w:rsid w:val="001F4F22"/>
    <w:rsid w:val="001F6A44"/>
    <w:rsid w:val="00211024"/>
    <w:rsid w:val="00211B3F"/>
    <w:rsid w:val="00217478"/>
    <w:rsid w:val="00234BEE"/>
    <w:rsid w:val="00240734"/>
    <w:rsid w:val="00252C0D"/>
    <w:rsid w:val="002555D8"/>
    <w:rsid w:val="00255E58"/>
    <w:rsid w:val="0027251B"/>
    <w:rsid w:val="00272CCE"/>
    <w:rsid w:val="00280A33"/>
    <w:rsid w:val="0028728B"/>
    <w:rsid w:val="002874DE"/>
    <w:rsid w:val="00287E78"/>
    <w:rsid w:val="00297AD7"/>
    <w:rsid w:val="002A655F"/>
    <w:rsid w:val="002B6671"/>
    <w:rsid w:val="002C0A9F"/>
    <w:rsid w:val="002C2808"/>
    <w:rsid w:val="002C525F"/>
    <w:rsid w:val="002D6B75"/>
    <w:rsid w:val="002E1719"/>
    <w:rsid w:val="002E4820"/>
    <w:rsid w:val="002F05F7"/>
    <w:rsid w:val="002F2765"/>
    <w:rsid w:val="002F7541"/>
    <w:rsid w:val="003058DB"/>
    <w:rsid w:val="00311B9C"/>
    <w:rsid w:val="003210CB"/>
    <w:rsid w:val="00324FD8"/>
    <w:rsid w:val="00325131"/>
    <w:rsid w:val="00335EB0"/>
    <w:rsid w:val="00344BE5"/>
    <w:rsid w:val="00360465"/>
    <w:rsid w:val="003745D7"/>
    <w:rsid w:val="00387DA9"/>
    <w:rsid w:val="0039013B"/>
    <w:rsid w:val="003A0FD5"/>
    <w:rsid w:val="003C07E4"/>
    <w:rsid w:val="003E04FB"/>
    <w:rsid w:val="003E2732"/>
    <w:rsid w:val="003E315E"/>
    <w:rsid w:val="003F620A"/>
    <w:rsid w:val="004558A3"/>
    <w:rsid w:val="00463EC5"/>
    <w:rsid w:val="004A3791"/>
    <w:rsid w:val="004B52A5"/>
    <w:rsid w:val="004B7766"/>
    <w:rsid w:val="004C1044"/>
    <w:rsid w:val="004C6C3C"/>
    <w:rsid w:val="004E317E"/>
    <w:rsid w:val="004E6C3F"/>
    <w:rsid w:val="004E7603"/>
    <w:rsid w:val="004F1605"/>
    <w:rsid w:val="004F1E6B"/>
    <w:rsid w:val="004F6517"/>
    <w:rsid w:val="00511F0B"/>
    <w:rsid w:val="00514969"/>
    <w:rsid w:val="00515F00"/>
    <w:rsid w:val="0052028C"/>
    <w:rsid w:val="00523FE5"/>
    <w:rsid w:val="00532EF3"/>
    <w:rsid w:val="0054086A"/>
    <w:rsid w:val="00563BAB"/>
    <w:rsid w:val="005818E4"/>
    <w:rsid w:val="00590B41"/>
    <w:rsid w:val="005942AC"/>
    <w:rsid w:val="00597276"/>
    <w:rsid w:val="00597AD5"/>
    <w:rsid w:val="005A21C4"/>
    <w:rsid w:val="005C524D"/>
    <w:rsid w:val="005D1A40"/>
    <w:rsid w:val="005D6E47"/>
    <w:rsid w:val="005F1B65"/>
    <w:rsid w:val="00604746"/>
    <w:rsid w:val="00604EF4"/>
    <w:rsid w:val="00617629"/>
    <w:rsid w:val="00622135"/>
    <w:rsid w:val="006262DA"/>
    <w:rsid w:val="00634CF1"/>
    <w:rsid w:val="0063707E"/>
    <w:rsid w:val="006415DB"/>
    <w:rsid w:val="00642070"/>
    <w:rsid w:val="006706AD"/>
    <w:rsid w:val="0067348C"/>
    <w:rsid w:val="00673D30"/>
    <w:rsid w:val="00684134"/>
    <w:rsid w:val="006914A0"/>
    <w:rsid w:val="00693E98"/>
    <w:rsid w:val="00696830"/>
    <w:rsid w:val="006A185E"/>
    <w:rsid w:val="006B3646"/>
    <w:rsid w:val="006B3EE9"/>
    <w:rsid w:val="006C1309"/>
    <w:rsid w:val="006C7D50"/>
    <w:rsid w:val="006E0812"/>
    <w:rsid w:val="006F512D"/>
    <w:rsid w:val="0071034C"/>
    <w:rsid w:val="0073209D"/>
    <w:rsid w:val="00750CDA"/>
    <w:rsid w:val="00751717"/>
    <w:rsid w:val="00755BB5"/>
    <w:rsid w:val="00770B5A"/>
    <w:rsid w:val="00787446"/>
    <w:rsid w:val="00787527"/>
    <w:rsid w:val="007E3414"/>
    <w:rsid w:val="007E3455"/>
    <w:rsid w:val="007F73EC"/>
    <w:rsid w:val="0080292B"/>
    <w:rsid w:val="008322E6"/>
    <w:rsid w:val="00844D83"/>
    <w:rsid w:val="00854605"/>
    <w:rsid w:val="00857789"/>
    <w:rsid w:val="00862448"/>
    <w:rsid w:val="00867E4F"/>
    <w:rsid w:val="00871811"/>
    <w:rsid w:val="008824BF"/>
    <w:rsid w:val="008B5A8F"/>
    <w:rsid w:val="008C7595"/>
    <w:rsid w:val="008D37C8"/>
    <w:rsid w:val="008E31E5"/>
    <w:rsid w:val="008E6B4A"/>
    <w:rsid w:val="008F45E7"/>
    <w:rsid w:val="00905FE1"/>
    <w:rsid w:val="00911A15"/>
    <w:rsid w:val="00912363"/>
    <w:rsid w:val="00912F34"/>
    <w:rsid w:val="00917457"/>
    <w:rsid w:val="00934114"/>
    <w:rsid w:val="00935CCB"/>
    <w:rsid w:val="00956D4A"/>
    <w:rsid w:val="0096192C"/>
    <w:rsid w:val="0096265D"/>
    <w:rsid w:val="00973A39"/>
    <w:rsid w:val="00996000"/>
    <w:rsid w:val="009A0742"/>
    <w:rsid w:val="009B701A"/>
    <w:rsid w:val="009C129D"/>
    <w:rsid w:val="009E7020"/>
    <w:rsid w:val="009F5D9A"/>
    <w:rsid w:val="00A00B5A"/>
    <w:rsid w:val="00A02A69"/>
    <w:rsid w:val="00A06A30"/>
    <w:rsid w:val="00A27491"/>
    <w:rsid w:val="00A401A5"/>
    <w:rsid w:val="00A9036F"/>
    <w:rsid w:val="00AA77F4"/>
    <w:rsid w:val="00AC05D5"/>
    <w:rsid w:val="00AC4802"/>
    <w:rsid w:val="00AD3FF4"/>
    <w:rsid w:val="00AD7CD1"/>
    <w:rsid w:val="00AD7DB4"/>
    <w:rsid w:val="00AE1B91"/>
    <w:rsid w:val="00AE755F"/>
    <w:rsid w:val="00AF23EF"/>
    <w:rsid w:val="00AF6622"/>
    <w:rsid w:val="00AF6872"/>
    <w:rsid w:val="00B066E3"/>
    <w:rsid w:val="00B107F8"/>
    <w:rsid w:val="00B232DF"/>
    <w:rsid w:val="00B407FA"/>
    <w:rsid w:val="00B40A9E"/>
    <w:rsid w:val="00B411C6"/>
    <w:rsid w:val="00B41745"/>
    <w:rsid w:val="00B44E68"/>
    <w:rsid w:val="00B46B1B"/>
    <w:rsid w:val="00B47BDE"/>
    <w:rsid w:val="00B53960"/>
    <w:rsid w:val="00B60ADD"/>
    <w:rsid w:val="00B64B12"/>
    <w:rsid w:val="00BA0216"/>
    <w:rsid w:val="00BA36AD"/>
    <w:rsid w:val="00BB7892"/>
    <w:rsid w:val="00BD091E"/>
    <w:rsid w:val="00BD56EE"/>
    <w:rsid w:val="00BD5715"/>
    <w:rsid w:val="00C02865"/>
    <w:rsid w:val="00C03E5A"/>
    <w:rsid w:val="00C259D3"/>
    <w:rsid w:val="00C33F17"/>
    <w:rsid w:val="00C40A49"/>
    <w:rsid w:val="00C67FA6"/>
    <w:rsid w:val="00C74907"/>
    <w:rsid w:val="00C76163"/>
    <w:rsid w:val="00C805AB"/>
    <w:rsid w:val="00CA3881"/>
    <w:rsid w:val="00CB0025"/>
    <w:rsid w:val="00CB0AE4"/>
    <w:rsid w:val="00CC087C"/>
    <w:rsid w:val="00CC119A"/>
    <w:rsid w:val="00CC6878"/>
    <w:rsid w:val="00CD2643"/>
    <w:rsid w:val="00CD5C4B"/>
    <w:rsid w:val="00CD6806"/>
    <w:rsid w:val="00CE7A9F"/>
    <w:rsid w:val="00CF2825"/>
    <w:rsid w:val="00D07D5A"/>
    <w:rsid w:val="00D3555A"/>
    <w:rsid w:val="00D363A3"/>
    <w:rsid w:val="00D50825"/>
    <w:rsid w:val="00D50F24"/>
    <w:rsid w:val="00D5142F"/>
    <w:rsid w:val="00D515B2"/>
    <w:rsid w:val="00D631F1"/>
    <w:rsid w:val="00D65317"/>
    <w:rsid w:val="00D73040"/>
    <w:rsid w:val="00D85E1F"/>
    <w:rsid w:val="00DA2435"/>
    <w:rsid w:val="00DA2FD1"/>
    <w:rsid w:val="00DB04AE"/>
    <w:rsid w:val="00DB12F5"/>
    <w:rsid w:val="00DC0A99"/>
    <w:rsid w:val="00DC546E"/>
    <w:rsid w:val="00DE320A"/>
    <w:rsid w:val="00DE3C78"/>
    <w:rsid w:val="00DF406C"/>
    <w:rsid w:val="00DF4488"/>
    <w:rsid w:val="00E07AE4"/>
    <w:rsid w:val="00E15552"/>
    <w:rsid w:val="00E26101"/>
    <w:rsid w:val="00E302A2"/>
    <w:rsid w:val="00E4577B"/>
    <w:rsid w:val="00E54044"/>
    <w:rsid w:val="00E60493"/>
    <w:rsid w:val="00E607FB"/>
    <w:rsid w:val="00E619FE"/>
    <w:rsid w:val="00EA25BF"/>
    <w:rsid w:val="00EB2567"/>
    <w:rsid w:val="00EC478B"/>
    <w:rsid w:val="00EC6C65"/>
    <w:rsid w:val="00ED6495"/>
    <w:rsid w:val="00ED778E"/>
    <w:rsid w:val="00EE004A"/>
    <w:rsid w:val="00EE3BC8"/>
    <w:rsid w:val="00EE4DA5"/>
    <w:rsid w:val="00EF1C1E"/>
    <w:rsid w:val="00EF20D7"/>
    <w:rsid w:val="00EF2715"/>
    <w:rsid w:val="00EF4AC0"/>
    <w:rsid w:val="00F01196"/>
    <w:rsid w:val="00F258A1"/>
    <w:rsid w:val="00F26D02"/>
    <w:rsid w:val="00F506ED"/>
    <w:rsid w:val="00F629DF"/>
    <w:rsid w:val="00F63A19"/>
    <w:rsid w:val="00F67DFA"/>
    <w:rsid w:val="00F7573A"/>
    <w:rsid w:val="00F8554C"/>
    <w:rsid w:val="00F966C1"/>
    <w:rsid w:val="00FA5C82"/>
    <w:rsid w:val="00FC2313"/>
    <w:rsid w:val="00FE7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5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E7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Bénédicte Langella</dc:creator>
  <cp:lastModifiedBy>Bénédicte Langella</cp:lastModifiedBy>
  <cp:revision>3</cp:revision>
  <dcterms:created xsi:type="dcterms:W3CDTF">2010-10-18T12:35:00Z</dcterms:created>
  <dcterms:modified xsi:type="dcterms:W3CDTF">2010-10-18T12:53:00Z</dcterms:modified>
</cp:coreProperties>
</file>