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BF" w:rsidRDefault="00063EBC" w:rsidP="004C5045">
      <w:pPr>
        <w:pStyle w:val="progression3Titre"/>
      </w:pPr>
      <w:r>
        <w:t>3° - Chapitre 15</w:t>
      </w:r>
      <w:r w:rsidR="00E845BF">
        <w:t xml:space="preserve"> : </w:t>
      </w:r>
      <w:r w:rsidR="003C0540">
        <w:t>Probabilités</w:t>
      </w:r>
      <w:r w:rsidR="00E845BF">
        <w:t>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D62E37" w:rsidRDefault="003C0540" w:rsidP="004C5045">
            <w:pPr>
              <w:pStyle w:val="progressiontitre1"/>
            </w:pPr>
            <w:r>
              <w:t>Vocabulaire et premières notions de probabilités</w:t>
            </w:r>
            <w:r w:rsidR="004C5045">
              <w:t>.</w:t>
            </w:r>
          </w:p>
          <w:p w:rsidR="004C5045" w:rsidRDefault="003C0540" w:rsidP="003C0540">
            <w:pPr>
              <w:pStyle w:val="progressioncours"/>
            </w:pPr>
            <w:r>
              <w:t>Def 1 : expérience, issue, événement.</w:t>
            </w:r>
          </w:p>
          <w:p w:rsidR="003C0540" w:rsidRDefault="003C0540" w:rsidP="003C0540">
            <w:pPr>
              <w:pStyle w:val="progressioncours"/>
            </w:pPr>
            <w:r>
              <w:t>Exemple : issue ≠ événement</w:t>
            </w:r>
          </w:p>
          <w:p w:rsidR="003C0540" w:rsidRDefault="003C0540" w:rsidP="003C0540">
            <w:pPr>
              <w:pStyle w:val="progressioncours"/>
            </w:pPr>
            <w:r>
              <w:t>Def 2 : probabilité</w:t>
            </w:r>
          </w:p>
          <w:p w:rsidR="003C0540" w:rsidRDefault="003C0540" w:rsidP="003C0540">
            <w:pPr>
              <w:pStyle w:val="progressioncours"/>
            </w:pPr>
            <w:r>
              <w:t xml:space="preserve">Pté 1 : 0&lt;p&lt;1, </w:t>
            </w:r>
            <w:proofErr w:type="spellStart"/>
            <w:r>
              <w:t>evt</w:t>
            </w:r>
            <w:proofErr w:type="spellEnd"/>
            <w:r>
              <w:t xml:space="preserve"> certain, impossible.</w:t>
            </w:r>
          </w:p>
          <w:p w:rsidR="003C0540" w:rsidRDefault="003C0540" w:rsidP="003C0540">
            <w:pPr>
              <w:pStyle w:val="progressioncours"/>
            </w:pPr>
            <w:r>
              <w:t>Calcul en cas d’</w:t>
            </w:r>
            <w:proofErr w:type="spellStart"/>
            <w:r>
              <w:t>équiproba</w:t>
            </w:r>
            <w:proofErr w:type="spellEnd"/>
            <w:r>
              <w:t> : cas favorables/cas possibles</w:t>
            </w:r>
          </w:p>
          <w:p w:rsidR="003C0540" w:rsidRPr="003C0540" w:rsidRDefault="003C0540" w:rsidP="003C0540">
            <w:pPr>
              <w:pStyle w:val="progressiontexte"/>
            </w:pPr>
            <w:r>
              <w:t xml:space="preserve">Pté 2 : somme </w:t>
            </w:r>
            <w:proofErr w:type="spellStart"/>
            <w:r>
              <w:t>probas</w:t>
            </w:r>
            <w:proofErr w:type="spellEnd"/>
            <w:r>
              <w:t xml:space="preserve"> des issues = 1</w:t>
            </w:r>
          </w:p>
          <w:p w:rsidR="003C0540" w:rsidRDefault="003C0540" w:rsidP="003C0540">
            <w:pPr>
              <w:pStyle w:val="progressioncours"/>
            </w:pPr>
          </w:p>
          <w:p w:rsidR="003C0540" w:rsidRDefault="00336F7B" w:rsidP="003C0540">
            <w:pPr>
              <w:pStyle w:val="progressionexercices"/>
            </w:pPr>
            <w:r>
              <w:t>n°2p190</w:t>
            </w:r>
            <w:r>
              <w:br/>
            </w:r>
            <w:r w:rsidR="003C0540">
              <w:t xml:space="preserve">n°37p195, questions 1abc et 2a </w:t>
            </w:r>
            <w:r>
              <w:t>(</w:t>
            </w:r>
            <w:r w:rsidRPr="00336F7B">
              <w:rPr>
                <w:u w:val="single"/>
              </w:rPr>
              <w:t>ne pas tenir compte de l’aide</w:t>
            </w:r>
            <w:r>
              <w:t xml:space="preserve">) ; </w:t>
            </w:r>
            <w:r>
              <w:br/>
              <w:t xml:space="preserve"> </w:t>
            </w:r>
            <w:r>
              <w:sym w:font="Wingdings" w:char="F0E0"/>
            </w:r>
            <w:r>
              <w:t xml:space="preserve"> laisser 5 lignes pour la question2b</w:t>
            </w:r>
          </w:p>
          <w:p w:rsidR="003C0540" w:rsidRDefault="003C0540" w:rsidP="003C0540">
            <w:pPr>
              <w:pStyle w:val="progressiontexte"/>
            </w:pPr>
          </w:p>
          <w:p w:rsidR="003C0540" w:rsidRPr="003C0540" w:rsidRDefault="003C0540" w:rsidP="003C0540">
            <w:pPr>
              <w:pStyle w:val="progressiontitre1"/>
            </w:pPr>
            <w:r>
              <w:t>Cas particuliers.</w:t>
            </w:r>
          </w:p>
          <w:p w:rsidR="003C0540" w:rsidRPr="003C0540" w:rsidRDefault="003C0540" w:rsidP="003C0540">
            <w:pPr>
              <w:pStyle w:val="progressiontexte"/>
            </w:pPr>
          </w:p>
          <w:p w:rsidR="004C5045" w:rsidRDefault="003C0540" w:rsidP="004C5045">
            <w:pPr>
              <w:pStyle w:val="progressiontitre2"/>
            </w:pPr>
            <w:r>
              <w:t>Evénements incompatibles</w:t>
            </w:r>
            <w:r w:rsidR="00EC08E6">
              <w:t>.</w:t>
            </w:r>
          </w:p>
          <w:p w:rsidR="004C5045" w:rsidRPr="004C5045" w:rsidRDefault="004C5045" w:rsidP="004C5045">
            <w:pPr>
              <w:pStyle w:val="progressiontexte"/>
            </w:pPr>
          </w:p>
          <w:p w:rsidR="00D62E37" w:rsidRDefault="003C0540" w:rsidP="004C5045">
            <w:pPr>
              <w:pStyle w:val="progressioncours"/>
            </w:pPr>
            <w:r>
              <w:t>Def 3 : événements incompatibles</w:t>
            </w:r>
          </w:p>
          <w:p w:rsidR="003C0540" w:rsidRDefault="003C0540" w:rsidP="003C0540">
            <w:pPr>
              <w:pStyle w:val="progressiontexte"/>
            </w:pPr>
            <w:r>
              <w:t>Exemple : tirer 3 / tirer 5</w:t>
            </w:r>
          </w:p>
          <w:p w:rsidR="003C0540" w:rsidRDefault="003C0540" w:rsidP="003C0540">
            <w:pPr>
              <w:pStyle w:val="progressiontexte"/>
            </w:pPr>
            <w:r>
              <w:t xml:space="preserve">Pté 3 : </w:t>
            </w:r>
            <w:proofErr w:type="gramStart"/>
            <w:r>
              <w:t>p(</w:t>
            </w:r>
            <w:proofErr w:type="gramEnd"/>
            <w:r>
              <w:t>A ou B)=p(A)+p(B)</w:t>
            </w:r>
          </w:p>
          <w:p w:rsidR="003C0540" w:rsidRDefault="003C0540" w:rsidP="003C0540">
            <w:pPr>
              <w:pStyle w:val="progressiontexte"/>
            </w:pPr>
            <w:r>
              <w:t>Exemple : p (3 ou 5)</w:t>
            </w:r>
          </w:p>
          <w:p w:rsidR="003C0540" w:rsidRDefault="003C0540" w:rsidP="003C0540">
            <w:pPr>
              <w:pStyle w:val="progressiontexte"/>
            </w:pPr>
          </w:p>
          <w:p w:rsidR="003C0540" w:rsidRPr="003C0540" w:rsidRDefault="003C0540" w:rsidP="003C0540">
            <w:pPr>
              <w:pStyle w:val="progressiontitre2"/>
            </w:pPr>
            <w:r>
              <w:t>Evénements contraires.</w:t>
            </w:r>
          </w:p>
          <w:p w:rsidR="004C5045" w:rsidRDefault="004C5045" w:rsidP="004C5045">
            <w:pPr>
              <w:pStyle w:val="progressiontexte"/>
            </w:pPr>
          </w:p>
          <w:p w:rsidR="00336F7B" w:rsidRDefault="00336F7B" w:rsidP="004C5045">
            <w:pPr>
              <w:pStyle w:val="progressiontexte"/>
            </w:pPr>
            <w:r>
              <w:t>Def 4 : événement contraire</w:t>
            </w:r>
          </w:p>
          <w:p w:rsidR="00336F7B" w:rsidRDefault="00336F7B" w:rsidP="004C5045">
            <w:pPr>
              <w:pStyle w:val="progressiontexte"/>
            </w:pPr>
            <w:r>
              <w:t>Exemple : 5 et « non 5 »</w:t>
            </w:r>
          </w:p>
          <w:p w:rsidR="00336F7B" w:rsidRDefault="00336F7B" w:rsidP="004C5045">
            <w:pPr>
              <w:pStyle w:val="progressiontexte"/>
            </w:pPr>
            <w:r>
              <w:t xml:space="preserve">Pté 4 : p(A) + </w:t>
            </w:r>
            <w:proofErr w:type="gramStart"/>
            <w:r>
              <w:t>p(</w:t>
            </w:r>
            <w:proofErr w:type="gramEnd"/>
            <w:r>
              <w:t>non A) = 1</w:t>
            </w:r>
          </w:p>
          <w:p w:rsidR="00336F7B" w:rsidRDefault="00336F7B" w:rsidP="004C5045">
            <w:pPr>
              <w:pStyle w:val="progressiontexte"/>
            </w:pPr>
            <w:proofErr w:type="spellStart"/>
            <w:r>
              <w:t>Rque</w:t>
            </w:r>
            <w:proofErr w:type="spellEnd"/>
            <w:r>
              <w:t xml:space="preserve"> : </w:t>
            </w:r>
            <w:proofErr w:type="gramStart"/>
            <w:r>
              <w:t>p(</w:t>
            </w:r>
            <w:proofErr w:type="gramEnd"/>
            <w:r>
              <w:t>non A) = 1 – p(A)</w:t>
            </w:r>
          </w:p>
          <w:p w:rsidR="00336F7B" w:rsidRDefault="00336F7B" w:rsidP="004C5045">
            <w:pPr>
              <w:pStyle w:val="progressiontexte"/>
            </w:pPr>
          </w:p>
          <w:p w:rsidR="00773084" w:rsidRDefault="00336F7B" w:rsidP="00336F7B">
            <w:pPr>
              <w:pStyle w:val="progressionexercices"/>
            </w:pPr>
            <w:r>
              <w:t>8p190</w:t>
            </w:r>
            <w:r>
              <w:br/>
              <w:t>suite du n°37p195, question 2b</w:t>
            </w:r>
          </w:p>
          <w:p w:rsidR="00773084" w:rsidRDefault="00773084" w:rsidP="00336F7B">
            <w:pPr>
              <w:pStyle w:val="progressionexercices"/>
            </w:pPr>
          </w:p>
          <w:p w:rsidR="00773084" w:rsidRDefault="00773084" w:rsidP="00773084">
            <w:pPr>
              <w:pStyle w:val="progressiontitre2"/>
            </w:pPr>
            <w:r>
              <w:t>Arbres des possibles, expérience à deux épreuves.</w:t>
            </w:r>
          </w:p>
          <w:p w:rsidR="00773084" w:rsidRDefault="00773084" w:rsidP="00773084">
            <w:pPr>
              <w:pStyle w:val="progressioncours"/>
            </w:pPr>
          </w:p>
          <w:p w:rsidR="00773084" w:rsidRDefault="00773084" w:rsidP="00773084">
            <w:pPr>
              <w:pStyle w:val="progressioncours"/>
            </w:pPr>
            <w:r>
              <w:t>Exemple pour 1D6</w:t>
            </w:r>
            <w:r>
              <w:br/>
              <w:t>Exemple pour 2D6</w:t>
            </w:r>
          </w:p>
          <w:p w:rsidR="00773084" w:rsidRDefault="00773084" w:rsidP="00773084">
            <w:pPr>
              <w:pStyle w:val="progressioncours"/>
            </w:pPr>
            <w:r>
              <w:t xml:space="preserve">Pté 5 : </w:t>
            </w:r>
            <w:proofErr w:type="spellStart"/>
            <w:r>
              <w:t>proba</w:t>
            </w:r>
            <w:proofErr w:type="spellEnd"/>
            <w:r>
              <w:t xml:space="preserve"> du chemin = produit des </w:t>
            </w:r>
            <w:proofErr w:type="spellStart"/>
            <w:r>
              <w:t>probas</w:t>
            </w:r>
            <w:proofErr w:type="spellEnd"/>
            <w:r>
              <w:t>.</w:t>
            </w:r>
          </w:p>
          <w:p w:rsidR="00773084" w:rsidRDefault="00773084" w:rsidP="00773084">
            <w:pPr>
              <w:pStyle w:val="progressioncours"/>
            </w:pPr>
          </w:p>
          <w:p w:rsidR="00336F7B" w:rsidRDefault="00CB01BB" w:rsidP="00773084">
            <w:pPr>
              <w:pStyle w:val="progressionexercices"/>
            </w:pPr>
            <w:r>
              <w:t>19p192</w:t>
            </w:r>
            <w:r>
              <w:br/>
              <w:t>21p193</w:t>
            </w:r>
            <w:r>
              <w:br/>
              <w:t>39p195</w:t>
            </w:r>
            <w:r w:rsidR="00336F7B">
              <w:br/>
            </w:r>
          </w:p>
          <w:p w:rsidR="00CB01BB" w:rsidRPr="00CB01BB" w:rsidRDefault="00CB01BB" w:rsidP="00CB01BB">
            <w:pPr>
              <w:pStyle w:val="progressionplusrapides"/>
            </w:pPr>
            <w:r>
              <w:t>42p196, 43p197</w:t>
            </w:r>
          </w:p>
          <w:p w:rsidR="00336F7B" w:rsidRPr="004C5045" w:rsidRDefault="00CB01BB" w:rsidP="004C5045">
            <w:pPr>
              <w:pStyle w:val="progressiontexte"/>
            </w:pPr>
            <w:r>
              <w:t>Total 6 exercices.</w:t>
            </w:r>
          </w:p>
          <w:p w:rsidR="00EC08E6" w:rsidRDefault="00EC08E6" w:rsidP="00EC08E6">
            <w:pPr>
              <w:pStyle w:val="progressionplusrapides"/>
            </w:pPr>
          </w:p>
          <w:p w:rsidR="00EC08E6" w:rsidRPr="006814F7" w:rsidRDefault="00EC08E6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Pr="006814F7" w:rsidRDefault="00EC08E6" w:rsidP="00EC08E6">
            <w:pPr>
              <w:pStyle w:val="progressiontexte"/>
            </w:pP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EC08E6">
            <w:pPr>
              <w:pStyle w:val="progressiontexte"/>
            </w:pP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0B87"/>
    <w:rsid w:val="00063EBC"/>
    <w:rsid w:val="001C25CD"/>
    <w:rsid w:val="00320B87"/>
    <w:rsid w:val="00336F7B"/>
    <w:rsid w:val="003C0540"/>
    <w:rsid w:val="00440EC0"/>
    <w:rsid w:val="00495942"/>
    <w:rsid w:val="004C5045"/>
    <w:rsid w:val="004F5DBB"/>
    <w:rsid w:val="0050053A"/>
    <w:rsid w:val="005279DF"/>
    <w:rsid w:val="005B3ADA"/>
    <w:rsid w:val="006814F7"/>
    <w:rsid w:val="006D67AB"/>
    <w:rsid w:val="0075650F"/>
    <w:rsid w:val="00773084"/>
    <w:rsid w:val="0096045E"/>
    <w:rsid w:val="00B7147A"/>
    <w:rsid w:val="00BC7FD0"/>
    <w:rsid w:val="00CB01BB"/>
    <w:rsid w:val="00D62E37"/>
    <w:rsid w:val="00E845BF"/>
    <w:rsid w:val="00EC0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Divers%20Taff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32</TotalTime>
  <Pages>1</Pages>
  <Words>152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Titaile</dc:creator>
  <cp:lastModifiedBy> </cp:lastModifiedBy>
  <cp:revision>3</cp:revision>
  <cp:lastPrinted>2003-09-21T17:46:00Z</cp:lastPrinted>
  <dcterms:created xsi:type="dcterms:W3CDTF">2011-05-29T17:55:00Z</dcterms:created>
  <dcterms:modified xsi:type="dcterms:W3CDTF">2011-06-20T13:14:00Z</dcterms:modified>
</cp:coreProperties>
</file>